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79AFB" w14:textId="7247AF16" w:rsidR="07D3D2EA" w:rsidRDefault="5B3D2078" w:rsidP="22498A25">
      <w:pPr>
        <w:pStyle w:val="Kop1"/>
        <w:numPr>
          <w:ilvl w:val="0"/>
          <w:numId w:val="0"/>
        </w:numPr>
      </w:pPr>
      <w:commentRangeStart w:id="0"/>
      <w:r w:rsidRPr="4A478E10">
        <w:t>Vacature Bestuurssecretaris</w:t>
      </w:r>
      <w:commentRangeEnd w:id="0"/>
      <w:r w:rsidR="07D3D2EA">
        <w:rPr>
          <w:rStyle w:val="Verwijzingopmerking"/>
          <w:sz w:val="35"/>
          <w:szCs w:val="20"/>
        </w:rPr>
        <w:commentReference w:id="0"/>
      </w:r>
      <w:r w:rsidR="07D3D2EA">
        <w:br/>
      </w:r>
      <w:commentRangeStart w:id="1"/>
      <w:commentRangeStart w:id="2"/>
      <w:r w:rsidRPr="4A478E10">
        <w:t xml:space="preserve"> </w:t>
      </w:r>
      <w:r w:rsidR="076DCB4E" w:rsidRPr="4A478E10">
        <w:t xml:space="preserve">                      </w:t>
      </w:r>
      <w:r w:rsidR="617EDC58" w:rsidRPr="4A478E10">
        <w:t xml:space="preserve">Bestuurssecretaris met veranderkracht </w:t>
      </w:r>
      <w:commentRangeEnd w:id="1"/>
      <w:r w:rsidR="07D3D2EA">
        <w:rPr>
          <w:rStyle w:val="Verwijzingopmerking"/>
          <w:sz w:val="35"/>
          <w:szCs w:val="20"/>
        </w:rPr>
        <w:commentReference w:id="1"/>
      </w:r>
      <w:commentRangeEnd w:id="2"/>
      <w:r w:rsidR="07D3D2EA">
        <w:rPr>
          <w:rStyle w:val="Verwijzingopmerking"/>
          <w:sz w:val="35"/>
          <w:szCs w:val="20"/>
        </w:rPr>
        <w:commentReference w:id="2"/>
      </w:r>
    </w:p>
    <w:p w14:paraId="6E917F4A" w14:textId="390F62B6" w:rsidR="2A44AF9A" w:rsidRPr="00B1224C" w:rsidRDefault="2A44AF9A" w:rsidP="4A478E10">
      <w:pPr>
        <w:rPr>
          <w:rFonts w:ascii="Roboto" w:eastAsia="Roboto" w:hAnsi="Roboto" w:cs="Roboto"/>
          <w:b/>
          <w:bCs/>
          <w:sz w:val="22"/>
          <w:szCs w:val="22"/>
        </w:rPr>
      </w:pPr>
      <w:r w:rsidRPr="00B1224C">
        <w:rPr>
          <w:rFonts w:ascii="Roboto" w:eastAsia="Roboto" w:hAnsi="Roboto" w:cs="Roboto"/>
          <w:b/>
          <w:bCs/>
          <w:sz w:val="22"/>
          <w:szCs w:val="22"/>
        </w:rPr>
        <w:t>Help jij het bestuurlijk hart van de LLO-Katalysator verder te ontwikkelen?</w:t>
      </w:r>
    </w:p>
    <w:p w14:paraId="0BFC0A00" w14:textId="2BEA6DFE" w:rsidR="4A478E10" w:rsidRDefault="4A478E10" w:rsidP="4A478E10">
      <w:pPr>
        <w:rPr>
          <w:rFonts w:ascii="Roboto" w:eastAsia="Roboto" w:hAnsi="Roboto" w:cs="Roboto"/>
        </w:rPr>
      </w:pPr>
    </w:p>
    <w:p w14:paraId="790B85C0" w14:textId="5A3F8646" w:rsidR="50BD5652" w:rsidRPr="004C2ED2" w:rsidRDefault="75489931" w:rsidP="00B1224C">
      <w:r w:rsidRPr="00B1224C">
        <w:t xml:space="preserve">Word jij blij van grote uitdagingen? Dan zit je bij LLO-Katalysator helemaal goed. Wij </w:t>
      </w:r>
      <w:r w:rsidR="00722B09" w:rsidRPr="00B1224C">
        <w:t xml:space="preserve">versnellen Leven Lang Ontwikkelen (LLO) in Nederland.  </w:t>
      </w:r>
      <w:r w:rsidR="6E8C9AA4" w:rsidRPr="00B1224C">
        <w:t xml:space="preserve"> We brengen overheden, onderwijsinstellingen en werkgevers bij elkaar</w:t>
      </w:r>
      <w:r w:rsidR="2C6DD2FB" w:rsidRPr="4A478E10">
        <w:t xml:space="preserve">, </w:t>
      </w:r>
      <w:r w:rsidR="6E8C9AA4" w:rsidRPr="00B1224C">
        <w:t>ondersteunen kansrijke LLO-i</w:t>
      </w:r>
      <w:r w:rsidR="4D967C17" w:rsidRPr="4A478E10">
        <w:t>nitiatieven</w:t>
      </w:r>
      <w:r w:rsidR="6E8C9AA4" w:rsidRPr="00B1224C">
        <w:t xml:space="preserve"> en delen kennis </w:t>
      </w:r>
      <w:r w:rsidR="704815F6" w:rsidRPr="4A478E10">
        <w:t xml:space="preserve">en ervaringen, </w:t>
      </w:r>
      <w:r w:rsidR="6E8C9AA4" w:rsidRPr="00B1224C">
        <w:t xml:space="preserve">zodat we van elkaar kunnen leren. </w:t>
      </w:r>
    </w:p>
    <w:p w14:paraId="1B2C1BD0" w14:textId="01AFB5E4" w:rsidR="50BD5652" w:rsidRPr="004C2ED2" w:rsidRDefault="50BD5652" w:rsidP="4A478E10"/>
    <w:p w14:paraId="7D28979B" w14:textId="17530EFB" w:rsidR="50BD5652" w:rsidRPr="004C2ED2" w:rsidRDefault="6E8C9AA4" w:rsidP="4A478E10">
      <w:r w:rsidRPr="00B1224C">
        <w:t>Onze droom? Een land waar leren niet stopt na een diploma, maar waar mensen zich met plezier blijven ontwikkelen. Hun leven lang.</w:t>
      </w:r>
    </w:p>
    <w:p w14:paraId="30F57698" w14:textId="33650EA0" w:rsidR="786B7BDD" w:rsidRPr="00B1224C" w:rsidRDefault="786B7BDD" w:rsidP="4A478E10"/>
    <w:p w14:paraId="2E7C3B9E" w14:textId="6F34ED76" w:rsidR="4A478E10" w:rsidRPr="00C6663D" w:rsidRDefault="5FE01C06" w:rsidP="4A478E10">
      <w:pPr>
        <w:rPr>
          <w:rFonts w:asciiTheme="majorHAnsi" w:eastAsiaTheme="majorEastAsia" w:hAnsiTheme="majorHAnsi" w:cstheme="majorBidi"/>
          <w:b/>
          <w:bCs/>
          <w:color w:val="35B5B4" w:themeColor="accent2"/>
          <w:sz w:val="24"/>
          <w:szCs w:val="24"/>
        </w:rPr>
      </w:pPr>
      <w:r w:rsidRPr="00B1224C">
        <w:rPr>
          <w:rFonts w:asciiTheme="majorHAnsi" w:eastAsiaTheme="majorEastAsia" w:hAnsiTheme="majorHAnsi" w:cstheme="majorBidi"/>
          <w:b/>
          <w:bCs/>
          <w:color w:val="35B5B4" w:themeColor="accent2"/>
          <w:sz w:val="24"/>
          <w:szCs w:val="24"/>
        </w:rPr>
        <w:t>Jij maakt bestuurlijke beweging mogelijk</w:t>
      </w:r>
    </w:p>
    <w:p w14:paraId="14F30214" w14:textId="10AE9F58" w:rsidR="24FA08CB" w:rsidRPr="00B1224C" w:rsidRDefault="6EB7EAC5" w:rsidP="4A478E10">
      <w:pPr>
        <w:spacing w:before="180" w:after="180"/>
      </w:pPr>
      <w:r w:rsidRPr="00B1224C">
        <w:t>Om</w:t>
      </w:r>
      <w:r w:rsidR="419104BA" w:rsidRPr="4A478E10">
        <w:t xml:space="preserve"> deze ambitie waar te maken, is goed bestuur onmisbaar</w:t>
      </w:r>
      <w:r w:rsidRPr="00B1224C">
        <w:t xml:space="preserve">. Iemand die zorgt dat het bestuurlijke proces bij ons georganiseerd en navolgbaar is. Je ondersteunt het bestuur met heldere informatie, bewaakt gemaakte afspraken en helpt overzicht te houden op wat er speelt. </w:t>
      </w:r>
      <w:r w:rsidR="583EFE62" w:rsidRPr="4A478E10">
        <w:t xml:space="preserve"> </w:t>
      </w:r>
      <w:r w:rsidR="5D22E718" w:rsidRPr="4A478E10">
        <w:rPr>
          <w:rFonts w:ascii="Roboto" w:eastAsia="Roboto" w:hAnsi="Roboto" w:cs="Roboto"/>
        </w:rPr>
        <w:t>In deze rol zorg je dat bestuur en organisatie goed op elkaar zijn aangesloten, besluiten zorgvuldig worden voorbereid en opgevolgd en onze governance meegroeit met de ontwikkeling van het programma.</w:t>
      </w:r>
      <w:commentRangeStart w:id="3"/>
      <w:r w:rsidR="185ED1FE" w:rsidRPr="4A478E10">
        <w:rPr>
          <w:color w:val="1C1C1B"/>
        </w:rPr>
        <w:t xml:space="preserve">Tegelijkertijd </w:t>
      </w:r>
      <w:r w:rsidR="480C8807" w:rsidRPr="00B1224C">
        <w:rPr>
          <w:color w:val="1C1C1B"/>
        </w:rPr>
        <w:t xml:space="preserve">zijn </w:t>
      </w:r>
      <w:r w:rsidR="2DEF867A" w:rsidRPr="4A478E10">
        <w:rPr>
          <w:color w:val="1C1C1B"/>
        </w:rPr>
        <w:t xml:space="preserve">we als </w:t>
      </w:r>
      <w:r w:rsidR="480C8807" w:rsidRPr="00B1224C">
        <w:rPr>
          <w:color w:val="1C1C1B"/>
        </w:rPr>
        <w:t xml:space="preserve">jonge organisatie volop in beweging is.  </w:t>
      </w:r>
      <w:r w:rsidR="0CBFD901" w:rsidRPr="4A478E10">
        <w:rPr>
          <w:color w:val="1C1C1B"/>
        </w:rPr>
        <w:t>Z</w:t>
      </w:r>
      <w:r w:rsidR="480C8807" w:rsidRPr="00B1224C">
        <w:rPr>
          <w:color w:val="1C1C1B"/>
        </w:rPr>
        <w:t xml:space="preserve">eker nu we een nieuwe fase in gaan waarin we intensiever samenwerken met liaisons vanuit branches en werkgevers. Je stapt hier dus niet in een rol die al helemaal is uitgetekend. Je geeft er zelf vorm aan, samen met het bestuur en het team. </w:t>
      </w:r>
      <w:r w:rsidR="44985DE9" w:rsidRPr="00B1224C">
        <w:rPr>
          <w:color w:val="1C1C1B"/>
        </w:rPr>
        <w:t xml:space="preserve"> </w:t>
      </w:r>
      <w:commentRangeEnd w:id="3"/>
      <w:r w:rsidR="24FA08CB" w:rsidRPr="4A478E10">
        <w:rPr>
          <w:rStyle w:val="Verwijzingopmerking"/>
          <w:color w:val="1C1C1B"/>
          <w:sz w:val="20"/>
          <w:szCs w:val="20"/>
        </w:rPr>
        <w:commentReference w:id="3"/>
      </w:r>
      <w:r w:rsidR="44985DE9" w:rsidRPr="00B1224C">
        <w:rPr>
          <w:color w:val="1C1C1B"/>
        </w:rPr>
        <w:t xml:space="preserve">Dat vraagt iemand die richting kiest terwijl de kaders nog niet vastliggen. </w:t>
      </w:r>
      <w:r w:rsidR="4A478E10" w:rsidRPr="4A478E10">
        <w:rPr>
          <w:rFonts w:ascii="Roboto" w:eastAsia="Roboto" w:hAnsi="Roboto" w:cs="Roboto"/>
        </w:rPr>
        <w:t xml:space="preserve">Je verbindt bestuur en organisatie, zorgt dat besluiten goed worden voorbereid en opgevolgd en denkt mee over wat nodig is om onze governance mee te laten groeien. </w:t>
      </w:r>
      <w:r w:rsidR="4A478E10" w:rsidRPr="00B1224C">
        <w:rPr>
          <w:rFonts w:ascii="Roboto" w:eastAsia="Roboto" w:hAnsi="Roboto" w:cs="Roboto"/>
        </w:rPr>
        <w:t>Zo help je niet alleen het bestuur goed functioneren, maar ook de organisatie verder te komen.</w:t>
      </w:r>
    </w:p>
    <w:p w14:paraId="78832478" w14:textId="18836851" w:rsidR="4A478E10" w:rsidRPr="00B1224C" w:rsidRDefault="4A478E10" w:rsidP="4A478E10">
      <w:pPr>
        <w:rPr>
          <w:color w:val="1C1C1B"/>
        </w:rPr>
      </w:pPr>
    </w:p>
    <w:p w14:paraId="485C9215" w14:textId="35007FD5" w:rsidR="4A478E10" w:rsidRDefault="023F3653" w:rsidP="00C6663D">
      <w:pPr>
        <w:pStyle w:val="Tussenkop"/>
      </w:pPr>
      <w:commentRangeStart w:id="4"/>
      <w:r w:rsidRPr="4A478E10">
        <w:t>Dit ga je doen</w:t>
      </w:r>
      <w:commentRangeEnd w:id="4"/>
      <w:r w:rsidR="24FA08CB">
        <w:rPr>
          <w:rStyle w:val="Verwijzingopmerking"/>
          <w:sz w:val="25"/>
          <w:szCs w:val="20"/>
        </w:rPr>
        <w:commentReference w:id="4"/>
      </w:r>
    </w:p>
    <w:p w14:paraId="0A16E702" w14:textId="15D83B48" w:rsidR="79BE167C" w:rsidRDefault="43AE60F9" w:rsidP="786B7BDD">
      <w:r w:rsidRPr="00B1224C">
        <w:t xml:space="preserve">Als bestuurssecretaris </w:t>
      </w:r>
      <w:r w:rsidR="77D0A2B5" w:rsidRPr="4A478E10">
        <w:t xml:space="preserve">zorg je </w:t>
      </w:r>
      <w:r w:rsidRPr="00B1224C">
        <w:t xml:space="preserve">voor een goed voorbereid en soepel functionerend bestuur </w:t>
      </w:r>
      <w:r w:rsidR="06D6593B" w:rsidRPr="4A478E10">
        <w:t>é</w:t>
      </w:r>
      <w:r w:rsidRPr="00B1224C">
        <w:t xml:space="preserve">n voor grip op onze voortgang en verantwoording. </w:t>
      </w:r>
    </w:p>
    <w:p w14:paraId="486C5F4D" w14:textId="10D92BAE" w:rsidR="79BE167C" w:rsidRDefault="79BE167C" w:rsidP="4A478E10"/>
    <w:p w14:paraId="28CA83F1" w14:textId="642CFA30" w:rsidR="79BE167C" w:rsidRDefault="43AE60F9" w:rsidP="786B7BDD">
      <w:r w:rsidRPr="00B1224C">
        <w:rPr>
          <w:b/>
          <w:bCs/>
        </w:rPr>
        <w:t>Je</w:t>
      </w:r>
      <w:r w:rsidR="7B87F9F0" w:rsidRPr="4A478E10">
        <w:rPr>
          <w:b/>
          <w:bCs/>
        </w:rPr>
        <w:t>:</w:t>
      </w:r>
      <w:r w:rsidRPr="00B1224C">
        <w:t xml:space="preserve"> </w:t>
      </w:r>
    </w:p>
    <w:p w14:paraId="2DA731C3" w14:textId="4A5DD451" w:rsidR="79BE167C" w:rsidRDefault="43AE60F9" w:rsidP="00B1224C">
      <w:pPr>
        <w:pStyle w:val="Lijstalinea"/>
        <w:numPr>
          <w:ilvl w:val="0"/>
          <w:numId w:val="1"/>
        </w:numPr>
      </w:pPr>
      <w:r w:rsidRPr="00B1224C">
        <w:t>bepaalt samen met de voorzitter welke onderwerpen op de bestuursagenda thuishoren</w:t>
      </w:r>
      <w:r w:rsidR="2956482C" w:rsidRPr="4A478E10">
        <w:t>;</w:t>
      </w:r>
    </w:p>
    <w:p w14:paraId="10F78374" w14:textId="3582D7F9" w:rsidR="79BE167C" w:rsidRDefault="43AE60F9" w:rsidP="00B1224C">
      <w:pPr>
        <w:pStyle w:val="Lijstalinea"/>
        <w:numPr>
          <w:ilvl w:val="0"/>
          <w:numId w:val="1"/>
        </w:numPr>
      </w:pPr>
      <w:r w:rsidRPr="00B1224C">
        <w:t>zorgt dat de stukken op tijd</w:t>
      </w:r>
      <w:r w:rsidR="5BB101C2" w:rsidRPr="4A478E10">
        <w:t>,</w:t>
      </w:r>
      <w:r w:rsidR="3CA04A0C" w:rsidRPr="4A478E10">
        <w:t xml:space="preserve"> </w:t>
      </w:r>
      <w:r w:rsidRPr="00B1224C">
        <w:t xml:space="preserve">compleet </w:t>
      </w:r>
      <w:r w:rsidR="369C59A1" w:rsidRPr="4A478E10">
        <w:t xml:space="preserve">en helder </w:t>
      </w:r>
      <w:r w:rsidRPr="00B1224C">
        <w:t>zijn</w:t>
      </w:r>
      <w:r w:rsidR="29A704EA" w:rsidRPr="4A478E10">
        <w:t>;</w:t>
      </w:r>
    </w:p>
    <w:p w14:paraId="25202B69" w14:textId="77A42EF7" w:rsidR="79BE167C" w:rsidRDefault="1F7E47E8" w:rsidP="00B1224C">
      <w:pPr>
        <w:pStyle w:val="Lijstalinea"/>
        <w:numPr>
          <w:ilvl w:val="0"/>
          <w:numId w:val="1"/>
        </w:numPr>
      </w:pPr>
      <w:r w:rsidRPr="4A478E10">
        <w:t>l</w:t>
      </w:r>
      <w:r w:rsidR="29A704EA" w:rsidRPr="4A478E10">
        <w:t>egt besluiten en afspraken zorgvuldig vast en bewaakt de opvolging;</w:t>
      </w:r>
      <w:r w:rsidR="31BBFF23" w:rsidRPr="4A478E10">
        <w:t xml:space="preserve"> </w:t>
      </w:r>
    </w:p>
    <w:p w14:paraId="46ED102D" w14:textId="4B64AFF1" w:rsidR="632FAEDC" w:rsidRDefault="632FAEDC" w:rsidP="00B1224C">
      <w:pPr>
        <w:pStyle w:val="Lijstalinea"/>
        <w:numPr>
          <w:ilvl w:val="0"/>
          <w:numId w:val="1"/>
        </w:numPr>
      </w:pPr>
      <w:r w:rsidRPr="4A478E10">
        <w:t>bent sparringpartner voor bestuur en directie en denkt mee over bestuurlijke vraagstukken;</w:t>
      </w:r>
    </w:p>
    <w:p w14:paraId="1211D6F1" w14:textId="523D9C8C" w:rsidR="632FAEDC" w:rsidRDefault="632FAEDC" w:rsidP="00B1224C">
      <w:pPr>
        <w:pStyle w:val="Lijstalinea"/>
        <w:numPr>
          <w:ilvl w:val="0"/>
          <w:numId w:val="1"/>
        </w:numPr>
      </w:pPr>
      <w:r w:rsidRPr="4A478E10">
        <w:t>helpt rollen, mandaten en besluitvorming verder te ontwikkelen naarmate het programma groeit;</w:t>
      </w:r>
    </w:p>
    <w:p w14:paraId="7ECAF09C" w14:textId="77777777" w:rsidR="00C6663D" w:rsidRDefault="632FAEDC" w:rsidP="00C6663D">
      <w:pPr>
        <w:pStyle w:val="Lijstalinea"/>
        <w:numPr>
          <w:ilvl w:val="0"/>
          <w:numId w:val="1"/>
        </w:numPr>
      </w:pPr>
      <w:r w:rsidRPr="4A478E10">
        <w:t>zorgt voor voortgangs- en verantwoordingsrapportages;</w:t>
      </w:r>
    </w:p>
    <w:p w14:paraId="74D614D8" w14:textId="3D9282C1" w:rsidR="00C6663D" w:rsidRDefault="632FAEDC" w:rsidP="00C6663D">
      <w:pPr>
        <w:pStyle w:val="Lijstalinea"/>
        <w:numPr>
          <w:ilvl w:val="0"/>
          <w:numId w:val="1"/>
        </w:numPr>
      </w:pPr>
      <w:r w:rsidRPr="4A478E10">
        <w:t>onderhoudt relaties met sectoren, het Nationaal Groeifonds en OCW en zorgt dat relevante ontwikkelingen, voortgang en res</w:t>
      </w:r>
      <w:r w:rsidR="23B8E74C" w:rsidRPr="4A478E10">
        <w:t>ultaten</w:t>
      </w:r>
      <w:r w:rsidRPr="4A478E10">
        <w:t xml:space="preserve"> goed worden gedeeld.</w:t>
      </w:r>
    </w:p>
    <w:p w14:paraId="678BCA85" w14:textId="1D12C9D8" w:rsidR="6884622A" w:rsidRDefault="6884622A" w:rsidP="4A478E10">
      <w:pPr>
        <w:pStyle w:val="Tussenkop"/>
        <w:spacing w:before="180" w:after="180"/>
      </w:pPr>
      <w:r w:rsidRPr="4A478E10">
        <w:lastRenderedPageBreak/>
        <w:t>Dit ben jij</w:t>
      </w:r>
    </w:p>
    <w:p w14:paraId="69B7A617" w14:textId="77777777" w:rsidR="00C6663D" w:rsidRPr="00C6663D" w:rsidRDefault="7CB8C5F4">
      <w:pPr>
        <w:pStyle w:val="Tussenkop"/>
        <w:spacing w:before="180" w:after="180"/>
        <w:rPr>
          <w:color w:val="1C1C1B"/>
          <w:sz w:val="20"/>
        </w:rPr>
      </w:pPr>
      <w:r w:rsidRPr="00C6663D">
        <w:rPr>
          <w:rFonts w:asciiTheme="minorHAnsi" w:eastAsiaTheme="minorEastAsia" w:hAnsiTheme="minorHAnsi"/>
          <w:color w:val="1C1C1B"/>
          <w:sz w:val="20"/>
        </w:rPr>
        <w:t xml:space="preserve">Je hebt </w:t>
      </w:r>
      <w:r w:rsidR="5C07FA81" w:rsidRPr="00C6663D">
        <w:rPr>
          <w:color w:val="1C1C1B"/>
          <w:sz w:val="20"/>
        </w:rPr>
        <w:t>academisch denk- en werkniveau</w:t>
      </w:r>
      <w:r w:rsidR="391522C0" w:rsidRPr="00C6663D">
        <w:rPr>
          <w:rFonts w:asciiTheme="minorHAnsi" w:eastAsiaTheme="minorEastAsia" w:hAnsiTheme="minorHAnsi"/>
          <w:color w:val="1C1C1B"/>
          <w:sz w:val="20"/>
        </w:rPr>
        <w:t xml:space="preserve"> en beweegt je </w:t>
      </w:r>
      <w:r w:rsidR="5C07FA81" w:rsidRPr="00C6663D">
        <w:rPr>
          <w:color w:val="1C1C1B"/>
          <w:sz w:val="20"/>
        </w:rPr>
        <w:t xml:space="preserve">net zo makkelijk in de bestuurskamer als in </w:t>
      </w:r>
      <w:r w:rsidR="31F22D5E" w:rsidRPr="00C6663D">
        <w:rPr>
          <w:rFonts w:asciiTheme="minorHAnsi" w:eastAsiaTheme="minorEastAsia" w:hAnsiTheme="minorHAnsi"/>
          <w:color w:val="1C1C1B"/>
          <w:sz w:val="20"/>
        </w:rPr>
        <w:t>een</w:t>
      </w:r>
      <w:r w:rsidR="5C07FA81" w:rsidRPr="00C6663D">
        <w:rPr>
          <w:color w:val="1C1C1B"/>
          <w:sz w:val="20"/>
        </w:rPr>
        <w:t xml:space="preserve"> projectteam. Governance</w:t>
      </w:r>
      <w:r w:rsidR="68C516B4" w:rsidRPr="00C6663D">
        <w:rPr>
          <w:color w:val="1C1C1B"/>
          <w:sz w:val="20"/>
        </w:rPr>
        <w:t xml:space="preserve"> </w:t>
      </w:r>
      <w:r w:rsidR="5C07FA81" w:rsidRPr="00C6663D">
        <w:rPr>
          <w:color w:val="1C1C1B"/>
          <w:sz w:val="20"/>
        </w:rPr>
        <w:t>vraagstukken vind je interessant en statuten en reglementen schrikken je niet af. Je hebt positieve energie, je bent creatief, oplossingsgericht en weet de kennis van anderen op een prettige manier in te zetten.</w:t>
      </w:r>
      <w:r w:rsidR="31486CB3" w:rsidRPr="00C6663D">
        <w:rPr>
          <w:rFonts w:asciiTheme="minorHAnsi" w:eastAsiaTheme="minorEastAsia" w:hAnsiTheme="minorHAnsi"/>
          <w:color w:val="1C1C1B"/>
          <w:sz w:val="20"/>
        </w:rPr>
        <w:t xml:space="preserve"> </w:t>
      </w:r>
      <w:r w:rsidR="5C07FA81" w:rsidRPr="00C6663D">
        <w:rPr>
          <w:color w:val="1C1C1B"/>
          <w:sz w:val="20"/>
        </w:rPr>
        <w:t>Je schrijft helder Nederlands en weet wat verschillende lezers nodig hebben, van bestuurders tot de collega's in de uitvoering. Daarnaast ben je digitaal vaardig en denk je mee over hoe we bestuurlijke informatie toegankelijker maken.</w:t>
      </w:r>
      <w:r w:rsidR="1E821B70" w:rsidRPr="00C6663D">
        <w:rPr>
          <w:rFonts w:asciiTheme="minorHAnsi" w:eastAsiaTheme="minorEastAsia" w:hAnsiTheme="minorHAnsi"/>
          <w:color w:val="1C1C1B"/>
          <w:sz w:val="20"/>
        </w:rPr>
        <w:t xml:space="preserve"> </w:t>
      </w:r>
      <w:r w:rsidR="5C07FA81" w:rsidRPr="00C6663D">
        <w:rPr>
          <w:color w:val="1C1C1B"/>
          <w:sz w:val="20"/>
        </w:rPr>
        <w:t>Je kijkt vooruit, en als de werkelijkheid anders loopt dan gedacht, schakel je snel. Je neemt initiatief om ons verder te brengen. Ken je de weg bij de overheid, dan is dat mooi meegenomen.</w:t>
      </w:r>
    </w:p>
    <w:p w14:paraId="6C969B80" w14:textId="53EA9735" w:rsidR="2025365D" w:rsidRDefault="777715D4">
      <w:pPr>
        <w:pStyle w:val="Tussenkop"/>
        <w:spacing w:before="180" w:after="180"/>
      </w:pPr>
      <w:r w:rsidRPr="4A478E10">
        <w:t>Dit bieden wij</w:t>
      </w:r>
    </w:p>
    <w:p w14:paraId="45E202C8" w14:textId="1D4908E2" w:rsidR="122B8FC0" w:rsidRPr="00B1224C" w:rsidRDefault="5676976D" w:rsidP="00B1224C">
      <w:pPr>
        <w:spacing w:before="240" w:after="240"/>
      </w:pPr>
      <w:r w:rsidRPr="00B1224C">
        <w:rPr>
          <w:color w:val="1C1C1B"/>
        </w:rPr>
        <w:t>Een rol met veel ruimte in een jong team in ontwikkeling, waar we samen werken aan één van de grootste maatschappelijke uitdagingen van nu. Bij ons heb je een landelijk podium voor je werk en de creatieve vrijheid om je rol zelf in te richten.</w:t>
      </w:r>
    </w:p>
    <w:p w14:paraId="7A1E74E7" w14:textId="388FCE23" w:rsidR="122B8FC0" w:rsidRDefault="5676976D" w:rsidP="4A478E10">
      <w:pPr>
        <w:pStyle w:val="Lijstalinea"/>
        <w:numPr>
          <w:ilvl w:val="0"/>
          <w:numId w:val="3"/>
        </w:numPr>
      </w:pPr>
      <w:r w:rsidRPr="00B1224C">
        <w:rPr>
          <w:color w:val="1C1C1B"/>
        </w:rPr>
        <w:t>32 tot 36 uur per week, waarvan ongeveer de helft bestuurssecretariaat</w:t>
      </w:r>
      <w:r w:rsidR="01D6C4A0" w:rsidRPr="4A478E10">
        <w:rPr>
          <w:color w:val="1C1C1B"/>
        </w:rPr>
        <w:t>;</w:t>
      </w:r>
    </w:p>
    <w:p w14:paraId="50284E14" w14:textId="6507747C" w:rsidR="122B8FC0" w:rsidRPr="00B1224C" w:rsidRDefault="6C003CA8" w:rsidP="4A478E10">
      <w:pPr>
        <w:pStyle w:val="Lijstalinea"/>
        <w:numPr>
          <w:ilvl w:val="0"/>
          <w:numId w:val="3"/>
        </w:numPr>
      </w:pPr>
      <w:r w:rsidRPr="4A478E10">
        <w:rPr>
          <w:color w:val="1C1C1B"/>
        </w:rPr>
        <w:t>h</w:t>
      </w:r>
      <w:r w:rsidR="5676976D" w:rsidRPr="00B1224C">
        <w:rPr>
          <w:color w:val="1C1C1B"/>
        </w:rPr>
        <w:t>ybride werken kan, met minimaal twee dagen per week op kantoor in Woerden</w:t>
      </w:r>
      <w:r w:rsidR="04A68B7F" w:rsidRPr="4A478E10">
        <w:rPr>
          <w:color w:val="1C1C1B"/>
        </w:rPr>
        <w:t>;</w:t>
      </w:r>
    </w:p>
    <w:p w14:paraId="6EABFFDB" w14:textId="30D3402E" w:rsidR="122B8FC0" w:rsidRPr="00B1224C" w:rsidRDefault="15F16E92" w:rsidP="4A478E10">
      <w:pPr>
        <w:pStyle w:val="Lijstalinea"/>
        <w:numPr>
          <w:ilvl w:val="0"/>
          <w:numId w:val="3"/>
        </w:numPr>
      </w:pPr>
      <w:r w:rsidRPr="4A478E10">
        <w:rPr>
          <w:color w:val="1C1C1B"/>
        </w:rPr>
        <w:t>v</w:t>
      </w:r>
      <w:r w:rsidR="5676976D" w:rsidRPr="00B1224C">
        <w:rPr>
          <w:color w:val="1C1C1B"/>
        </w:rPr>
        <w:t xml:space="preserve">eel ruimte om je </w:t>
      </w:r>
      <w:r w:rsidR="008E0B3C" w:rsidRPr="4A478E10">
        <w:rPr>
          <w:color w:val="1C1C1B"/>
        </w:rPr>
        <w:t>rol verder vorm te geven</w:t>
      </w:r>
      <w:r w:rsidR="5676976D" w:rsidRPr="00B1224C">
        <w:rPr>
          <w:color w:val="1C1C1B"/>
        </w:rPr>
        <w:t>, ook omdat we een tijdelijke organisatie zijn die nog volop in opbouw is</w:t>
      </w:r>
      <w:r w:rsidR="68F56216" w:rsidRPr="4A478E10">
        <w:rPr>
          <w:color w:val="1C1C1B"/>
        </w:rPr>
        <w:t>;</w:t>
      </w:r>
    </w:p>
    <w:p w14:paraId="4A8D5D66" w14:textId="38AEF2D7" w:rsidR="122B8FC0" w:rsidRPr="00B1224C" w:rsidRDefault="50F08C22" w:rsidP="4A478E10">
      <w:pPr>
        <w:pStyle w:val="Lijstalinea"/>
        <w:numPr>
          <w:ilvl w:val="0"/>
          <w:numId w:val="3"/>
        </w:numPr>
      </w:pPr>
      <w:r w:rsidRPr="4A478E10">
        <w:rPr>
          <w:color w:val="1C1C1B"/>
        </w:rPr>
        <w:t>E</w:t>
      </w:r>
      <w:r w:rsidR="5676976D" w:rsidRPr="00B1224C">
        <w:rPr>
          <w:color w:val="1C1C1B"/>
        </w:rPr>
        <w:t xml:space="preserve">en Lang Leve Ontwikkelen-gesprek </w:t>
      </w:r>
      <w:r w:rsidR="5EBC2D51" w:rsidRPr="4A478E10">
        <w:rPr>
          <w:color w:val="1C1C1B"/>
        </w:rPr>
        <w:t xml:space="preserve">waarin we </w:t>
      </w:r>
      <w:r w:rsidR="5676976D" w:rsidRPr="00B1224C">
        <w:rPr>
          <w:color w:val="1C1C1B"/>
        </w:rPr>
        <w:t>ontdekken wat jij van ons nodig hebt om succesvol te zijn</w:t>
      </w:r>
      <w:r w:rsidR="51CA4936" w:rsidRPr="4A478E10">
        <w:rPr>
          <w:color w:val="1C1C1B"/>
        </w:rPr>
        <w:t>, b</w:t>
      </w:r>
      <w:r w:rsidR="5676976D" w:rsidRPr="00B1224C">
        <w:rPr>
          <w:color w:val="1C1C1B"/>
        </w:rPr>
        <w:t>innen én straks buiten onze organisatie</w:t>
      </w:r>
      <w:r w:rsidR="7958A358" w:rsidRPr="4A478E10">
        <w:rPr>
          <w:color w:val="1C1C1B"/>
        </w:rPr>
        <w:t>;</w:t>
      </w:r>
    </w:p>
    <w:p w14:paraId="6C9EC3A0" w14:textId="1774F828" w:rsidR="122B8FC0" w:rsidRPr="00B1224C" w:rsidRDefault="2BBFF4BE" w:rsidP="4A478E10">
      <w:pPr>
        <w:pStyle w:val="Lijstalinea"/>
        <w:numPr>
          <w:ilvl w:val="0"/>
          <w:numId w:val="3"/>
        </w:numPr>
      </w:pPr>
      <w:r w:rsidRPr="4A478E10">
        <w:rPr>
          <w:color w:val="1C1C1B"/>
        </w:rPr>
        <w:t>e</w:t>
      </w:r>
      <w:r w:rsidR="5676976D" w:rsidRPr="00B1224C">
        <w:rPr>
          <w:color w:val="1C1C1B"/>
        </w:rPr>
        <w:t>en marktconform salaris, NS Business Card 1e klas, een bijdrage aan jouw oudedagsvoorziening en uiteraard een laptop en mobiele telefoon.</w:t>
      </w:r>
    </w:p>
    <w:p w14:paraId="7AAE744D" w14:textId="448DFB36" w:rsidR="786B7BDD" w:rsidRPr="00B1224C" w:rsidRDefault="786B7BDD" w:rsidP="4A478E10"/>
    <w:p w14:paraId="327C9825" w14:textId="72D06011" w:rsidR="20F04691" w:rsidRPr="00C947E3" w:rsidRDefault="41BA64E3" w:rsidP="00B1224C">
      <w:pPr>
        <w:pStyle w:val="Tussenkop"/>
        <w:spacing w:before="240" w:after="240"/>
      </w:pPr>
      <w:commentRangeStart w:id="5"/>
      <w:r w:rsidRPr="00C947E3">
        <w:t xml:space="preserve">Klaar om het bestuurlijk hart van de LLO-Katalysator te versterken? </w:t>
      </w:r>
      <w:commentRangeEnd w:id="5"/>
      <w:r w:rsidR="20F04691">
        <w:rPr>
          <w:rStyle w:val="Verwijzingopmerking"/>
          <w:sz w:val="25"/>
          <w:szCs w:val="20"/>
        </w:rPr>
        <w:commentReference w:id="5"/>
      </w:r>
    </w:p>
    <w:p w14:paraId="6111F94F" w14:textId="4850F57F" w:rsidR="2182A679" w:rsidRPr="00B1224C" w:rsidRDefault="24174B6F" w:rsidP="00B1224C">
      <w:pPr>
        <w:spacing w:before="240" w:after="240"/>
      </w:pPr>
      <w:r w:rsidRPr="00B1224C">
        <w:rPr>
          <w:color w:val="1C1C1B"/>
        </w:rPr>
        <w:t>Stuur je C.V. en een korte motivatie waarin je vertelt wat jij van deze rol zou maken. Omdat scherp en zorgvuldig schrijven een kern van deze functie is, vragen we je één recent schrijfvoorbeeld mee te sturen. Denk aan een bestuurlijke notitie, een advies, een rapportage of een brief. Vertel er kort bij voor wie je schreef, wat jouw rol was en waarom juist dit stuk je trots maakt.</w:t>
      </w:r>
    </w:p>
    <w:p w14:paraId="4C26ECE2" w14:textId="5D3589AF" w:rsidR="2182A679" w:rsidRPr="00B1224C" w:rsidRDefault="24174B6F" w:rsidP="00B1224C">
      <w:pPr>
        <w:spacing w:before="240" w:after="240"/>
      </w:pPr>
      <w:r w:rsidRPr="00B1224C">
        <w:rPr>
          <w:color w:val="1C1C1B"/>
        </w:rPr>
        <w:t>Past deze functie helemaal bij je? Solliciteer dan direct. Twijfel je over het totaalpakket of zie je jezelf vooral in het bestuurssecretariaat? Dan gaan we daar graag over in gesprek.</w:t>
      </w:r>
    </w:p>
    <w:p w14:paraId="3D14350B" w14:textId="61C03EB9" w:rsidR="2182A679" w:rsidRPr="00B1224C" w:rsidRDefault="24174B6F">
      <w:pPr>
        <w:spacing w:before="240" w:after="240"/>
      </w:pPr>
      <w:r w:rsidRPr="00B1224C">
        <w:rPr>
          <w:color w:val="1C1C1B"/>
        </w:rPr>
        <w:t xml:space="preserve">Stuur je C.V., motivatie en schrijfvoorbeeld voor </w:t>
      </w:r>
      <w:r w:rsidR="1976C421" w:rsidRPr="00B1224C">
        <w:rPr>
          <w:b/>
          <w:bCs/>
          <w:color w:val="1C1C1B"/>
        </w:rPr>
        <w:t>14</w:t>
      </w:r>
      <w:r w:rsidRPr="00B1224C">
        <w:rPr>
          <w:b/>
          <w:bCs/>
          <w:color w:val="1C1C1B"/>
        </w:rPr>
        <w:t xml:space="preserve"> </w:t>
      </w:r>
      <w:r w:rsidR="06FB1DA6" w:rsidRPr="00B1224C">
        <w:rPr>
          <w:b/>
          <w:bCs/>
          <w:color w:val="1C1C1B"/>
        </w:rPr>
        <w:t>september</w:t>
      </w:r>
      <w:r w:rsidR="311B8A8C" w:rsidRPr="4A478E10">
        <w:rPr>
          <w:b/>
          <w:bCs/>
          <w:color w:val="1C1C1B"/>
        </w:rPr>
        <w:t xml:space="preserve"> </w:t>
      </w:r>
      <w:r w:rsidRPr="00B1224C">
        <w:rPr>
          <w:b/>
          <w:bCs/>
          <w:color w:val="1C1C1B"/>
        </w:rPr>
        <w:t>2026</w:t>
      </w:r>
      <w:r w:rsidRPr="00B1224C">
        <w:rPr>
          <w:color w:val="1C1C1B"/>
        </w:rPr>
        <w:t xml:space="preserve"> naar </w:t>
      </w:r>
      <w:r w:rsidR="06FB1DA6" w:rsidRPr="00B1224C">
        <w:rPr>
          <w:color w:val="1C1C1B"/>
        </w:rPr>
        <w:t>hallo@llokatalysator.nl</w:t>
      </w:r>
      <w:r w:rsidRPr="00B1224C">
        <w:rPr>
          <w:color w:val="1C1C1B"/>
        </w:rPr>
        <w:t>.</w:t>
      </w:r>
    </w:p>
    <w:p w14:paraId="4A4AE847" w14:textId="010B9930" w:rsidR="786B7BDD" w:rsidRPr="00B1224C" w:rsidRDefault="24174B6F" w:rsidP="00C6663D">
      <w:pPr>
        <w:spacing w:before="240" w:after="240"/>
      </w:pPr>
      <w:r w:rsidRPr="00B1224C">
        <w:rPr>
          <w:color w:val="1C1C1B"/>
        </w:rPr>
        <w:t xml:space="preserve">Meer weten? Neem contact op met Jannes van Pelt via </w:t>
      </w:r>
      <w:hyperlink r:id="rId15">
        <w:r w:rsidRPr="00B1224C">
          <w:rPr>
            <w:color w:val="1C1C1B"/>
          </w:rPr>
          <w:t>jannes.vanpelt@llokatalysator.nl</w:t>
        </w:r>
      </w:hyperlink>
    </w:p>
    <w:p w14:paraId="71841354" w14:textId="36761DBC" w:rsidR="00F2632E" w:rsidRDefault="00F2632E" w:rsidP="4A478E10"/>
    <w:sectPr w:rsidR="00F2632E" w:rsidSect="00053095">
      <w:headerReference w:type="default" r:id="rId16"/>
      <w:footerReference w:type="default" r:id="rId17"/>
      <w:pgSz w:w="11906" w:h="16838" w:code="9"/>
      <w:pgMar w:top="1616" w:right="1276" w:bottom="1134" w:left="1276" w:header="709" w:footer="709" w:gutter="0"/>
      <w:pgNumType w:start="1"/>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Koen Janmaat" w:date="2026-07-30T10:07:00Z" w:initials="KJ">
    <w:p w14:paraId="03B611D9" w14:textId="72DC48EF" w:rsidR="00000000" w:rsidRDefault="00000000">
      <w:pPr>
        <w:pStyle w:val="Tekstopmerking"/>
      </w:pPr>
      <w:r>
        <w:rPr>
          <w:rStyle w:val="Verwijzingopmerking"/>
        </w:rPr>
        <w:annotationRef/>
      </w:r>
      <w:r w:rsidRPr="7A600345">
        <w:t xml:space="preserve">De laatste versie kun je natuurlijk ook nog even laten tegenlezen door iemand met een communicatiebril. Rachida, </w:t>
      </w:r>
    </w:p>
  </w:comment>
  <w:comment w:id="1" w:author="Anna Menenti" w:date="2026-07-27T14:47:00Z" w:initials="AM">
    <w:p w14:paraId="61F8C2B6" w14:textId="77777777" w:rsidR="00E707BA" w:rsidRDefault="00E707BA" w:rsidP="00E707BA">
      <w:pPr>
        <w:pStyle w:val="Tekstopmerking"/>
      </w:pPr>
      <w:r>
        <w:rPr>
          <w:rStyle w:val="Verwijzingopmerking"/>
        </w:rPr>
        <w:annotationRef/>
      </w:r>
      <w:r>
        <w:t>Dit is idd één van de behoeften maar zo prominent als ondertitel lijkt het alsof het nu een chaos is waar rust in gebracht moet worden.  Ik denk dat we in de ondertitel eerder willen benadrukken wat we bedoelen met vernieuwer in lijn met onze programma ambities en doelstellingen irt te vernieuwen governance structuur</w:t>
      </w:r>
    </w:p>
  </w:comment>
  <w:comment w:id="2" w:author="Koen Janmaat" w:date="2026-07-30T09:41:00Z" w:initials="KJ">
    <w:p w14:paraId="660E3D23" w14:textId="77777777" w:rsidR="004C2ED2" w:rsidRDefault="004C2ED2" w:rsidP="004C2ED2">
      <w:pPr>
        <w:pStyle w:val="Tekstopmerking"/>
      </w:pPr>
      <w:r>
        <w:rPr>
          <w:rStyle w:val="Verwijzingopmerking"/>
        </w:rPr>
        <w:annotationRef/>
      </w:r>
      <w:r>
        <w:t xml:space="preserve">Ja eens. Dit is te lang en zou ik weglaten. Als je iets wil doen zou ik iets doen als ‘Een bestuurssecretaris met veranderkracht’. De meeste bestuurssecretarissen zijn blauw en van de procedures, zo’n ondertitel triggert dan denk ik. </w:t>
      </w:r>
    </w:p>
  </w:comment>
  <w:comment w:id="3" w:author="Koen Janmaat" w:date="2026-07-30T09:54:00Z" w:initials="KJ">
    <w:p w14:paraId="636BE0E5" w14:textId="77777777" w:rsidR="007A3EF2" w:rsidRDefault="007A3EF2" w:rsidP="007A3EF2">
      <w:pPr>
        <w:pStyle w:val="Tekstopmerking"/>
      </w:pPr>
      <w:r>
        <w:rPr>
          <w:rStyle w:val="Verwijzingopmerking"/>
        </w:rPr>
        <w:annotationRef/>
      </w:r>
      <w:r>
        <w:t>Er zitten wat dubbelingen in het stuk waardoor het minder prettig leest. Bijvoorbeeld deze alinea heeft dubbelingen met de eerste bullet van “dit bieden wij”. Zou ik samenvoegen</w:t>
      </w:r>
    </w:p>
  </w:comment>
  <w:comment w:id="4" w:author="Koen Janmaat" w:date="2026-07-30T09:57:00Z" w:initials="KJ">
    <w:p w14:paraId="2DEDC707" w14:textId="77777777" w:rsidR="00B768ED" w:rsidRDefault="00442BE5" w:rsidP="00B768ED">
      <w:pPr>
        <w:pStyle w:val="Tekstopmerking"/>
      </w:pPr>
      <w:r>
        <w:rPr>
          <w:rStyle w:val="Verwijzingopmerking"/>
        </w:rPr>
        <w:annotationRef/>
      </w:r>
      <w:r w:rsidR="00B768ED">
        <w:rPr>
          <w:color w:val="1D1D1B"/>
        </w:rPr>
        <w:t xml:space="preserve">Onderstaande tekst is wel erg op activiteit niveau uitgeschreven. ‘Je maakt’, ‘Je helpt’. Als iemand met academisch niveau zoek zou ik het meer formuleren als ‘Je bent verantwoordelijk voor’ en dan een paar bullets op een iets hoger niveau. Bijvoorbeeld “Een gestructureerd, goed voorbereid en soepel functionerend bestuur”. En “Grip op de voortgang en verantwoording door overzicht te creëren en..” ‘Het versterken van onze relaties met belangrijke stakeholders zoals “ </w:t>
      </w:r>
    </w:p>
  </w:comment>
  <w:comment w:id="5" w:author="Koen Janmaat" w:date="2026-07-30T09:50:00Z" w:initials="KJ">
    <w:p w14:paraId="13AE4D87" w14:textId="77777777" w:rsidR="008B5169" w:rsidRDefault="008B5169" w:rsidP="008B5169">
      <w:pPr>
        <w:pStyle w:val="Tekstopmerking"/>
      </w:pPr>
      <w:r>
        <w:rPr>
          <w:rStyle w:val="Verwijzingopmerking"/>
        </w:rPr>
        <w:annotationRef/>
      </w:r>
      <w:r>
        <w:t>Dit lijkt net of er niets is. ☺️. Zou iets doen als ‘Klaar om het bestuurlijk hart van de LLO-Katalysator te versterken?’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3B611D9" w15:done="1"/>
  <w15:commentEx w15:paraId="61F8C2B6" w15:done="1"/>
  <w15:commentEx w15:paraId="660E3D23" w15:paraIdParent="61F8C2B6" w15:done="1"/>
  <w15:commentEx w15:paraId="636BE0E5" w15:done="1"/>
  <w15:commentEx w15:paraId="2DEDC707" w15:done="1"/>
  <w15:commentEx w15:paraId="13AE4D87"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5842B9E" w16cex:dateUtc="2026-07-30T08:07:00Z"/>
  <w16cex:commentExtensible w16cex:durableId="5F15F3EB" w16cex:dateUtc="2026-07-27T12:47:00Z"/>
  <w16cex:commentExtensible w16cex:durableId="6318C2F3" w16cex:dateUtc="2026-07-30T07:41:00Z"/>
  <w16cex:commentExtensible w16cex:durableId="17D05130" w16cex:dateUtc="2026-07-30T07:54:00Z"/>
  <w16cex:commentExtensible w16cex:durableId="16442CA8" w16cex:dateUtc="2026-07-30T07:57:00Z"/>
  <w16cex:commentExtensible w16cex:durableId="6E1005E9" w16cex:dateUtc="2026-07-30T07: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3B611D9" w16cid:durableId="25842B9E"/>
  <w16cid:commentId w16cid:paraId="61F8C2B6" w16cid:durableId="5F15F3EB"/>
  <w16cid:commentId w16cid:paraId="660E3D23" w16cid:durableId="6318C2F3"/>
  <w16cid:commentId w16cid:paraId="636BE0E5" w16cid:durableId="17D05130"/>
  <w16cid:commentId w16cid:paraId="2DEDC707" w16cid:durableId="16442CA8"/>
  <w16cid:commentId w16cid:paraId="13AE4D87" w16cid:durableId="6E1005E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FB80E" w14:textId="77777777" w:rsidR="00B4298D" w:rsidRDefault="00B4298D" w:rsidP="006C52E7">
      <w:pPr>
        <w:spacing w:line="240" w:lineRule="auto"/>
      </w:pPr>
      <w:r>
        <w:separator/>
      </w:r>
    </w:p>
  </w:endnote>
  <w:endnote w:type="continuationSeparator" w:id="0">
    <w:p w14:paraId="6699862E" w14:textId="77777777" w:rsidR="00B4298D" w:rsidRDefault="00B4298D" w:rsidP="006C52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boto Black">
    <w:charset w:val="00"/>
    <w:family w:val="auto"/>
    <w:pitch w:val="variable"/>
    <w:sig w:usb0="E0000AFF" w:usb1="5000217F" w:usb2="00000021" w:usb3="00000000" w:csb0="0000019F" w:csb1="00000000"/>
    <w:embedRegular r:id="rId1" w:fontKey="{2C5FD1D7-5FE1-4D20-B685-38DCEE755E03}"/>
    <w:embedBold r:id="rId2" w:fontKey="{D3056F5E-20FA-4EC6-9410-91A8C70364BD}"/>
    <w:embedItalic r:id="rId3" w:fontKey="{59C5E752-E7D8-464B-BB68-E0EF4DED17C2}"/>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4" w:fontKey="{F4D6DA87-81E7-4796-AB1A-AFBD2FF4FFB9}"/>
  </w:font>
  <w:font w:name="Roboto">
    <w:charset w:val="00"/>
    <w:family w:val="auto"/>
    <w:pitch w:val="variable"/>
    <w:sig w:usb0="E0000AFF" w:usb1="5000217F" w:usb2="00000021" w:usb3="00000000" w:csb0="0000019F" w:csb1="00000000"/>
    <w:embedRegular r:id="rId5" w:fontKey="{039BBC56-0E87-4F36-B90F-E6B005EE5B35}"/>
    <w:embedBold r:id="rId6" w:fontKey="{BB94A1B3-33BE-487C-B172-170CB3448D88}"/>
    <w:embedItalic r:id="rId7" w:fontKey="{57D8526D-87C0-47D8-AE13-FF1CC0A6F9CA}"/>
  </w:font>
  <w:font w:name="Wingdings 3">
    <w:panose1 w:val="05040102010807070707"/>
    <w:charset w:val="02"/>
    <w:family w:val="roman"/>
    <w:pitch w:val="variable"/>
    <w:sig w:usb0="00000000" w:usb1="10000000" w:usb2="00000000" w:usb3="00000000" w:csb0="80000000" w:csb1="00000000"/>
    <w:embedRegular r:id="rId8" w:fontKey="{74CCAA74-4B8A-4DDE-B7F7-979E0D439C78}"/>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Roboto Light">
    <w:charset w:val="00"/>
    <w:family w:val="auto"/>
    <w:pitch w:val="variable"/>
    <w:sig w:usb0="E0000AFF" w:usb1="5000217F" w:usb2="00000021" w:usb3="00000000" w:csb0="0000019F" w:csb1="00000000"/>
    <w:embedRegular r:id="rId9" w:fontKey="{97606827-F94A-4D64-994A-9A37C8C8BC83}"/>
  </w:font>
  <w:font w:name="Roboto Medium">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3459A" w14:textId="77777777" w:rsidR="00FF76FF" w:rsidRDefault="00FF76FF">
    <w:pPr>
      <w:pStyle w:val="Voettekst"/>
    </w:pPr>
    <w:r>
      <w:drawing>
        <wp:anchor distT="0" distB="0" distL="114300" distR="114300" simplePos="0" relativeHeight="251658240" behindDoc="1" locked="0" layoutInCell="1" allowOverlap="1" wp14:anchorId="643231E5" wp14:editId="74B0FA6D">
          <wp:simplePos x="0" y="0"/>
          <wp:positionH relativeFrom="column">
            <wp:posOffset>5315585</wp:posOffset>
          </wp:positionH>
          <wp:positionV relativeFrom="paragraph">
            <wp:posOffset>59381</wp:posOffset>
          </wp:positionV>
          <wp:extent cx="1170000" cy="381136"/>
          <wp:effectExtent l="0" t="0" r="0" b="0"/>
          <wp:wrapNone/>
          <wp:docPr id="1447788609"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021067" name="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170000" cy="381136"/>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FF60" w14:textId="77777777" w:rsidR="00B4298D" w:rsidRDefault="00B4298D" w:rsidP="006C52E7">
      <w:pPr>
        <w:spacing w:line="240" w:lineRule="auto"/>
      </w:pPr>
      <w:r>
        <w:separator/>
      </w:r>
    </w:p>
  </w:footnote>
  <w:footnote w:type="continuationSeparator" w:id="0">
    <w:p w14:paraId="55D58DC2" w14:textId="77777777" w:rsidR="00B4298D" w:rsidRDefault="00B4298D" w:rsidP="006C52E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page" w:horzAnchor="page" w:tblpX="426" w:tblpY="398"/>
      <w:tblW w:w="110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9925"/>
      <w:gridCol w:w="1153"/>
    </w:tblGrid>
    <w:tr w:rsidR="00FF76FF" w14:paraId="7198CB7D" w14:textId="77777777" w:rsidTr="4A478E10">
      <w:sdt>
        <w:sdtPr>
          <w:id w:val="-812100300"/>
          <w:showingPlcHdr/>
          <w:dataBinding w:prefixMappings="xmlns:ns0='http://purl.org/dc/elements/1.1/' xmlns:ns1='http://schemas.openxmlformats.org/package/2006/metadata/core-properties' " w:xpath="/ns1:coreProperties[1]/ns0:title[1]" w:storeItemID="{6C3C8BC8-F283-45AE-878A-BAB7291924A1}"/>
          <w:text/>
        </w:sdtPr>
        <w:sdtContent>
          <w:tc>
            <w:tcPr>
              <w:tcW w:w="9925" w:type="dxa"/>
            </w:tcPr>
            <w:p w14:paraId="6B791733" w14:textId="77777777" w:rsidR="00FF76FF" w:rsidRDefault="4A478E10" w:rsidP="001A5700">
              <w:pPr>
                <w:pStyle w:val="Koptekst"/>
              </w:pPr>
              <w:r w:rsidRPr="4A478E10">
                <w:rPr>
                  <w:rStyle w:val="Tekstvantijdelijkeaanduiding"/>
                </w:rPr>
                <w:t>Vul bij Bestand &gt; Info &gt; Eigenschappen een titel of een spatie in</w:t>
              </w:r>
            </w:p>
          </w:tc>
        </w:sdtContent>
      </w:sdt>
      <w:tc>
        <w:tcPr>
          <w:tcW w:w="1153" w:type="dxa"/>
        </w:tcPr>
        <w:p w14:paraId="1F7BF5FE" w14:textId="77777777" w:rsidR="00FF76FF" w:rsidRDefault="00FF76FF" w:rsidP="001A5700">
          <w:pPr>
            <w:pStyle w:val="Koptekst"/>
            <w:jc w:val="right"/>
          </w:pPr>
          <w:r>
            <w:fldChar w:fldCharType="begin"/>
          </w:r>
          <w:r>
            <w:instrText xml:space="preserve"> PAGE  \* Arabic  \* MERGEFORMAT </w:instrText>
          </w:r>
          <w:r>
            <w:fldChar w:fldCharType="separate"/>
          </w:r>
          <w:r w:rsidR="4A478E10">
            <w:t>4</w:t>
          </w:r>
          <w:r>
            <w:fldChar w:fldCharType="end"/>
          </w:r>
        </w:p>
      </w:tc>
    </w:tr>
  </w:tbl>
  <w:p w14:paraId="0DC37FC9" w14:textId="77777777" w:rsidR="00FF76FF" w:rsidRDefault="00FF76F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E2F3B"/>
    <w:multiLevelType w:val="multilevel"/>
    <w:tmpl w:val="F9BE807A"/>
    <w:lvl w:ilvl="0">
      <w:start w:val="1"/>
      <w:numFmt w:val="decimal"/>
      <w:lvlText w:val="Figuur %1"/>
      <w:lvlJc w:val="left"/>
      <w:pPr>
        <w:tabs>
          <w:tab w:val="num" w:pos="1247"/>
        </w:tabs>
        <w:ind w:left="1247" w:hanging="1247"/>
      </w:pPr>
      <w:rPr>
        <w:rFonts w:asciiTheme="majorHAnsi" w:hAnsiTheme="majorHAnsi" w:hint="default"/>
        <w:b w:val="0"/>
        <w:i w:val="0"/>
        <w:color w:val="AF1964" w:themeColor="accent4"/>
        <w:sz w:val="25"/>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8A60B38"/>
    <w:multiLevelType w:val="hybridMultilevel"/>
    <w:tmpl w:val="6E90FC80"/>
    <w:lvl w:ilvl="0" w:tplc="667AF28A">
      <w:start w:val="1"/>
      <w:numFmt w:val="bullet"/>
      <w:lvlText w:val=""/>
      <w:lvlJc w:val="left"/>
      <w:pPr>
        <w:ind w:left="720" w:hanging="360"/>
      </w:pPr>
      <w:rPr>
        <w:rFonts w:ascii="Symbol" w:hAnsi="Symbol" w:hint="default"/>
      </w:rPr>
    </w:lvl>
    <w:lvl w:ilvl="1" w:tplc="2474E10E">
      <w:start w:val="1"/>
      <w:numFmt w:val="bullet"/>
      <w:lvlText w:val="o"/>
      <w:lvlJc w:val="left"/>
      <w:pPr>
        <w:ind w:left="1440" w:hanging="360"/>
      </w:pPr>
      <w:rPr>
        <w:rFonts w:ascii="Courier New" w:hAnsi="Courier New" w:hint="default"/>
      </w:rPr>
    </w:lvl>
    <w:lvl w:ilvl="2" w:tplc="7CA68A52">
      <w:start w:val="1"/>
      <w:numFmt w:val="bullet"/>
      <w:lvlText w:val=""/>
      <w:lvlJc w:val="left"/>
      <w:pPr>
        <w:ind w:left="2160" w:hanging="360"/>
      </w:pPr>
      <w:rPr>
        <w:rFonts w:ascii="Wingdings" w:hAnsi="Wingdings" w:hint="default"/>
      </w:rPr>
    </w:lvl>
    <w:lvl w:ilvl="3" w:tplc="FDCE7742">
      <w:start w:val="1"/>
      <w:numFmt w:val="bullet"/>
      <w:lvlText w:val=""/>
      <w:lvlJc w:val="left"/>
      <w:pPr>
        <w:ind w:left="2880" w:hanging="360"/>
      </w:pPr>
      <w:rPr>
        <w:rFonts w:ascii="Symbol" w:hAnsi="Symbol" w:hint="default"/>
      </w:rPr>
    </w:lvl>
    <w:lvl w:ilvl="4" w:tplc="88C43478">
      <w:start w:val="1"/>
      <w:numFmt w:val="bullet"/>
      <w:lvlText w:val="o"/>
      <w:lvlJc w:val="left"/>
      <w:pPr>
        <w:ind w:left="3600" w:hanging="360"/>
      </w:pPr>
      <w:rPr>
        <w:rFonts w:ascii="Courier New" w:hAnsi="Courier New" w:hint="default"/>
      </w:rPr>
    </w:lvl>
    <w:lvl w:ilvl="5" w:tplc="5D90E930">
      <w:start w:val="1"/>
      <w:numFmt w:val="bullet"/>
      <w:lvlText w:val=""/>
      <w:lvlJc w:val="left"/>
      <w:pPr>
        <w:ind w:left="4320" w:hanging="360"/>
      </w:pPr>
      <w:rPr>
        <w:rFonts w:ascii="Wingdings" w:hAnsi="Wingdings" w:hint="default"/>
      </w:rPr>
    </w:lvl>
    <w:lvl w:ilvl="6" w:tplc="92F8B7C4">
      <w:start w:val="1"/>
      <w:numFmt w:val="bullet"/>
      <w:lvlText w:val=""/>
      <w:lvlJc w:val="left"/>
      <w:pPr>
        <w:ind w:left="5040" w:hanging="360"/>
      </w:pPr>
      <w:rPr>
        <w:rFonts w:ascii="Symbol" w:hAnsi="Symbol" w:hint="default"/>
      </w:rPr>
    </w:lvl>
    <w:lvl w:ilvl="7" w:tplc="56A2D796">
      <w:start w:val="1"/>
      <w:numFmt w:val="bullet"/>
      <w:lvlText w:val="o"/>
      <w:lvlJc w:val="left"/>
      <w:pPr>
        <w:ind w:left="5760" w:hanging="360"/>
      </w:pPr>
      <w:rPr>
        <w:rFonts w:ascii="Courier New" w:hAnsi="Courier New" w:hint="default"/>
      </w:rPr>
    </w:lvl>
    <w:lvl w:ilvl="8" w:tplc="133C52C6">
      <w:start w:val="1"/>
      <w:numFmt w:val="bullet"/>
      <w:lvlText w:val=""/>
      <w:lvlJc w:val="left"/>
      <w:pPr>
        <w:ind w:left="6480" w:hanging="360"/>
      </w:pPr>
      <w:rPr>
        <w:rFonts w:ascii="Wingdings" w:hAnsi="Wingdings" w:hint="default"/>
      </w:rPr>
    </w:lvl>
  </w:abstractNum>
  <w:abstractNum w:abstractNumId="2" w15:restartNumberingAfterBreak="0">
    <w:nsid w:val="112101CB"/>
    <w:multiLevelType w:val="hybridMultilevel"/>
    <w:tmpl w:val="FFFFFFFF"/>
    <w:lvl w:ilvl="0" w:tplc="A790EB92">
      <w:start w:val="1"/>
      <w:numFmt w:val="bullet"/>
      <w:lvlText w:val="-"/>
      <w:lvlJc w:val="left"/>
      <w:pPr>
        <w:ind w:left="720" w:hanging="360"/>
      </w:pPr>
      <w:rPr>
        <w:rFonts w:ascii="Aptos" w:hAnsi="Aptos" w:hint="default"/>
      </w:rPr>
    </w:lvl>
    <w:lvl w:ilvl="1" w:tplc="D9A4E55A">
      <w:start w:val="1"/>
      <w:numFmt w:val="bullet"/>
      <w:lvlText w:val="o"/>
      <w:lvlJc w:val="left"/>
      <w:pPr>
        <w:ind w:left="1440" w:hanging="360"/>
      </w:pPr>
      <w:rPr>
        <w:rFonts w:ascii="Courier New" w:hAnsi="Courier New" w:hint="default"/>
      </w:rPr>
    </w:lvl>
    <w:lvl w:ilvl="2" w:tplc="736C7B3E">
      <w:start w:val="1"/>
      <w:numFmt w:val="bullet"/>
      <w:lvlText w:val=""/>
      <w:lvlJc w:val="left"/>
      <w:pPr>
        <w:ind w:left="2160" w:hanging="360"/>
      </w:pPr>
      <w:rPr>
        <w:rFonts w:ascii="Wingdings" w:hAnsi="Wingdings" w:hint="default"/>
      </w:rPr>
    </w:lvl>
    <w:lvl w:ilvl="3" w:tplc="60BC8BB0">
      <w:start w:val="1"/>
      <w:numFmt w:val="bullet"/>
      <w:lvlText w:val=""/>
      <w:lvlJc w:val="left"/>
      <w:pPr>
        <w:ind w:left="2880" w:hanging="360"/>
      </w:pPr>
      <w:rPr>
        <w:rFonts w:ascii="Symbol" w:hAnsi="Symbol" w:hint="default"/>
      </w:rPr>
    </w:lvl>
    <w:lvl w:ilvl="4" w:tplc="606A4D64">
      <w:start w:val="1"/>
      <w:numFmt w:val="bullet"/>
      <w:lvlText w:val="o"/>
      <w:lvlJc w:val="left"/>
      <w:pPr>
        <w:ind w:left="3600" w:hanging="360"/>
      </w:pPr>
      <w:rPr>
        <w:rFonts w:ascii="Courier New" w:hAnsi="Courier New" w:hint="default"/>
      </w:rPr>
    </w:lvl>
    <w:lvl w:ilvl="5" w:tplc="5F6E56F6">
      <w:start w:val="1"/>
      <w:numFmt w:val="bullet"/>
      <w:lvlText w:val=""/>
      <w:lvlJc w:val="left"/>
      <w:pPr>
        <w:ind w:left="4320" w:hanging="360"/>
      </w:pPr>
      <w:rPr>
        <w:rFonts w:ascii="Wingdings" w:hAnsi="Wingdings" w:hint="default"/>
      </w:rPr>
    </w:lvl>
    <w:lvl w:ilvl="6" w:tplc="8B08591A">
      <w:start w:val="1"/>
      <w:numFmt w:val="bullet"/>
      <w:lvlText w:val=""/>
      <w:lvlJc w:val="left"/>
      <w:pPr>
        <w:ind w:left="5040" w:hanging="360"/>
      </w:pPr>
      <w:rPr>
        <w:rFonts w:ascii="Symbol" w:hAnsi="Symbol" w:hint="default"/>
      </w:rPr>
    </w:lvl>
    <w:lvl w:ilvl="7" w:tplc="AEB49BAE">
      <w:start w:val="1"/>
      <w:numFmt w:val="bullet"/>
      <w:lvlText w:val="o"/>
      <w:lvlJc w:val="left"/>
      <w:pPr>
        <w:ind w:left="5760" w:hanging="360"/>
      </w:pPr>
      <w:rPr>
        <w:rFonts w:ascii="Courier New" w:hAnsi="Courier New" w:hint="default"/>
      </w:rPr>
    </w:lvl>
    <w:lvl w:ilvl="8" w:tplc="E508F0F4">
      <w:start w:val="1"/>
      <w:numFmt w:val="bullet"/>
      <w:lvlText w:val=""/>
      <w:lvlJc w:val="left"/>
      <w:pPr>
        <w:ind w:left="6480" w:hanging="360"/>
      </w:pPr>
      <w:rPr>
        <w:rFonts w:ascii="Wingdings" w:hAnsi="Wingdings" w:hint="default"/>
      </w:rPr>
    </w:lvl>
  </w:abstractNum>
  <w:abstractNum w:abstractNumId="3" w15:restartNumberingAfterBreak="0">
    <w:nsid w:val="130A10F8"/>
    <w:multiLevelType w:val="multilevel"/>
    <w:tmpl w:val="842CF752"/>
    <w:lvl w:ilvl="0">
      <w:start w:val="1"/>
      <w:numFmt w:val="none"/>
      <w:pStyle w:val="T-tekst"/>
      <w:suff w:val="nothing"/>
      <w:lvlText w:val=""/>
      <w:lvlJc w:val="left"/>
      <w:pPr>
        <w:ind w:left="0" w:firstLine="0"/>
      </w:pPr>
      <w:rPr>
        <w:rFonts w:hint="default"/>
        <w:b/>
        <w:i w:val="0"/>
      </w:rPr>
    </w:lvl>
    <w:lvl w:ilvl="1">
      <w:start w:val="1"/>
      <w:numFmt w:val="bullet"/>
      <w:pStyle w:val="T-B1"/>
      <w:lvlText w:val="·"/>
      <w:lvlJc w:val="left"/>
      <w:pPr>
        <w:tabs>
          <w:tab w:val="num" w:pos="113"/>
        </w:tabs>
        <w:ind w:left="113" w:hanging="113"/>
      </w:pPr>
      <w:rPr>
        <w:rFonts w:ascii="Roboto" w:hAnsi="Roboto" w:hint="default"/>
        <w:b/>
        <w:i w:val="0"/>
        <w:color w:val="441F65" w:themeColor="accent1"/>
      </w:rPr>
    </w:lvl>
    <w:lvl w:ilvl="2">
      <w:start w:val="1"/>
      <w:numFmt w:val="bullet"/>
      <w:pStyle w:val="T-B2"/>
      <w:lvlText w:val="-"/>
      <w:lvlJc w:val="left"/>
      <w:pPr>
        <w:tabs>
          <w:tab w:val="num" w:pos="340"/>
        </w:tabs>
        <w:ind w:left="340" w:hanging="170"/>
      </w:pPr>
      <w:rPr>
        <w:rFonts w:ascii="Roboto" w:hAnsi="Roboto" w:hint="default"/>
        <w:color w:val="441F65" w:themeColor="accent1"/>
      </w:rPr>
    </w:lvl>
    <w:lvl w:ilvl="3">
      <w:start w:val="1"/>
      <w:numFmt w:val="bullet"/>
      <w:pStyle w:val="T-B3"/>
      <w:lvlText w:val="·"/>
      <w:lvlJc w:val="left"/>
      <w:pPr>
        <w:tabs>
          <w:tab w:val="num" w:pos="510"/>
        </w:tabs>
        <w:ind w:left="510" w:hanging="170"/>
      </w:pPr>
      <w:rPr>
        <w:rFonts w:ascii="Roboto" w:hAnsi="Roboto"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26176A21"/>
    <w:multiLevelType w:val="multilevel"/>
    <w:tmpl w:val="2E88891A"/>
    <w:lvl w:ilvl="0">
      <w:start w:val="1"/>
      <w:numFmt w:val="decimal"/>
      <w:pStyle w:val="T-N1"/>
      <w:lvlText w:val="%1."/>
      <w:lvlJc w:val="left"/>
      <w:pPr>
        <w:tabs>
          <w:tab w:val="num" w:pos="227"/>
        </w:tabs>
        <w:ind w:left="227" w:hanging="227"/>
      </w:pPr>
      <w:rPr>
        <w:rFonts w:asciiTheme="minorHAnsi" w:hAnsiTheme="minorHAnsi" w:hint="default"/>
        <w:b w:val="0"/>
        <w:i w:val="0"/>
        <w:sz w:val="17"/>
      </w:rPr>
    </w:lvl>
    <w:lvl w:ilvl="1">
      <w:start w:val="1"/>
      <w:numFmt w:val="lowerRoman"/>
      <w:pStyle w:val="T-N2"/>
      <w:lvlText w:val="%2)"/>
      <w:lvlJc w:val="left"/>
      <w:pPr>
        <w:tabs>
          <w:tab w:val="num" w:pos="454"/>
        </w:tabs>
        <w:ind w:left="454" w:hanging="227"/>
      </w:pPr>
      <w:rPr>
        <w:rFonts w:asciiTheme="minorHAnsi" w:hAnsiTheme="minorHAnsi" w:hint="default"/>
        <w:b w:val="0"/>
        <w:i w:val="0"/>
        <w:color w:val="441F65" w:themeColor="accent1"/>
        <w:sz w:val="17"/>
      </w:rPr>
    </w:lvl>
    <w:lvl w:ilvl="2">
      <w:start w:val="1"/>
      <w:numFmt w:val="lowerLetter"/>
      <w:pStyle w:val="T-N3"/>
      <w:lvlText w:val="%3."/>
      <w:lvlJc w:val="left"/>
      <w:pPr>
        <w:tabs>
          <w:tab w:val="num" w:pos="624"/>
        </w:tabs>
        <w:ind w:left="624" w:hanging="170"/>
      </w:pPr>
      <w:rPr>
        <w:rFonts w:hint="default"/>
        <w:color w:val="441F65" w:themeColor="accent1"/>
      </w:rPr>
    </w:lvl>
    <w:lvl w:ilvl="3">
      <w:start w:val="1"/>
      <w:numFmt w:val="none"/>
      <w:lvlText w:val=""/>
      <w:lvlJc w:val="left"/>
      <w:pPr>
        <w:tabs>
          <w:tab w:val="num" w:pos="510"/>
        </w:tabs>
        <w:ind w:left="0" w:firstLine="0"/>
      </w:pPr>
      <w:rPr>
        <w:rFont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15:restartNumberingAfterBreak="0">
    <w:nsid w:val="31A3652B"/>
    <w:multiLevelType w:val="multilevel"/>
    <w:tmpl w:val="7B0858D0"/>
    <w:lvl w:ilvl="0">
      <w:start w:val="1"/>
      <w:numFmt w:val="decimal"/>
      <w:pStyle w:val="Nummering"/>
      <w:lvlText w:val="%1."/>
      <w:lvlJc w:val="left"/>
      <w:pPr>
        <w:tabs>
          <w:tab w:val="num" w:pos="397"/>
        </w:tabs>
        <w:ind w:left="397" w:hanging="397"/>
      </w:pPr>
      <w:rPr>
        <w:rFonts w:hint="default"/>
      </w:rPr>
    </w:lvl>
    <w:lvl w:ilvl="1">
      <w:start w:val="1"/>
      <w:numFmt w:val="lowerLetter"/>
      <w:lvlText w:val="%2."/>
      <w:lvlJc w:val="left"/>
      <w:pPr>
        <w:tabs>
          <w:tab w:val="num" w:pos="624"/>
        </w:tabs>
        <w:ind w:left="624" w:hanging="227"/>
      </w:pPr>
      <w:rPr>
        <w:rFonts w:hint="default"/>
      </w:rPr>
    </w:lvl>
    <w:lvl w:ilvl="2">
      <w:start w:val="1"/>
      <w:numFmt w:val="bullet"/>
      <w:lvlText w:val="­"/>
      <w:lvlJc w:val="left"/>
      <w:pPr>
        <w:tabs>
          <w:tab w:val="num" w:pos="737"/>
        </w:tabs>
        <w:ind w:left="737" w:hanging="113"/>
      </w:pPr>
      <w:rPr>
        <w:rFonts w:ascii="Times New Roman" w:hAnsi="Times New Roman" w:cs="Times New Roman" w:hint="default"/>
        <w:color w:val="441F65" w:themeColor="accen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637205A"/>
    <w:multiLevelType w:val="multilevel"/>
    <w:tmpl w:val="D5E6596C"/>
    <w:lvl w:ilvl="0">
      <w:start w:val="1"/>
      <w:numFmt w:val="upperLetter"/>
      <w:pStyle w:val="AppendixTitel"/>
      <w:suff w:val="space"/>
      <w:lvlText w:val="Appendices %1"/>
      <w:lvlJc w:val="left"/>
      <w:pPr>
        <w:ind w:left="360" w:hanging="360"/>
      </w:pPr>
      <w:rPr>
        <w:rFonts w:hint="default"/>
      </w:rPr>
    </w:lvl>
    <w:lvl w:ilvl="1">
      <w:start w:val="1"/>
      <w:numFmt w:val="decimal"/>
      <w:pStyle w:val="Appendix1"/>
      <w:lvlText w:val="%1.%2"/>
      <w:lvlJc w:val="left"/>
      <w:pPr>
        <w:tabs>
          <w:tab w:val="num" w:pos="510"/>
        </w:tabs>
        <w:ind w:left="510" w:hanging="510"/>
      </w:pPr>
      <w:rPr>
        <w:rFonts w:hint="default"/>
      </w:rPr>
    </w:lvl>
    <w:lvl w:ilvl="2">
      <w:start w:val="1"/>
      <w:numFmt w:val="decimal"/>
      <w:pStyle w:val="Appendix2"/>
      <w:lvlText w:val="%1.%2.%3"/>
      <w:lvlJc w:val="left"/>
      <w:pPr>
        <w:tabs>
          <w:tab w:val="num" w:pos="737"/>
        </w:tabs>
        <w:ind w:left="737" w:hanging="737"/>
      </w:pPr>
      <w:rPr>
        <w:rFonts w:hint="default"/>
      </w:rPr>
    </w:lvl>
    <w:lvl w:ilvl="3">
      <w:start w:val="1"/>
      <w:numFmt w:val="decimal"/>
      <w:pStyle w:val="Appendix3"/>
      <w:lvlText w:val="%1.%2.%3.%4"/>
      <w:lvlJc w:val="left"/>
      <w:pPr>
        <w:tabs>
          <w:tab w:val="num" w:pos="907"/>
        </w:tabs>
        <w:ind w:left="907" w:hanging="90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D590CA1"/>
    <w:multiLevelType w:val="hybridMultilevel"/>
    <w:tmpl w:val="C772E8AC"/>
    <w:lvl w:ilvl="0" w:tplc="96DE5E06">
      <w:start w:val="1"/>
      <w:numFmt w:val="bullet"/>
      <w:lvlText w:val=""/>
      <w:lvlJc w:val="left"/>
      <w:pPr>
        <w:ind w:left="720" w:hanging="360"/>
      </w:pPr>
      <w:rPr>
        <w:rFonts w:ascii="Symbol" w:hAnsi="Symbol" w:hint="default"/>
      </w:rPr>
    </w:lvl>
    <w:lvl w:ilvl="1" w:tplc="6124058C">
      <w:start w:val="1"/>
      <w:numFmt w:val="bullet"/>
      <w:lvlText w:val="o"/>
      <w:lvlJc w:val="left"/>
      <w:pPr>
        <w:ind w:left="1440" w:hanging="360"/>
      </w:pPr>
      <w:rPr>
        <w:rFonts w:ascii="Courier New" w:hAnsi="Courier New" w:hint="default"/>
      </w:rPr>
    </w:lvl>
    <w:lvl w:ilvl="2" w:tplc="17E2A9E0">
      <w:start w:val="1"/>
      <w:numFmt w:val="bullet"/>
      <w:lvlText w:val=""/>
      <w:lvlJc w:val="left"/>
      <w:pPr>
        <w:ind w:left="2160" w:hanging="360"/>
      </w:pPr>
      <w:rPr>
        <w:rFonts w:ascii="Wingdings" w:hAnsi="Wingdings" w:hint="default"/>
      </w:rPr>
    </w:lvl>
    <w:lvl w:ilvl="3" w:tplc="8E4A582A">
      <w:start w:val="1"/>
      <w:numFmt w:val="bullet"/>
      <w:lvlText w:val=""/>
      <w:lvlJc w:val="left"/>
      <w:pPr>
        <w:ind w:left="2880" w:hanging="360"/>
      </w:pPr>
      <w:rPr>
        <w:rFonts w:ascii="Symbol" w:hAnsi="Symbol" w:hint="default"/>
      </w:rPr>
    </w:lvl>
    <w:lvl w:ilvl="4" w:tplc="ABAEAD82">
      <w:start w:val="1"/>
      <w:numFmt w:val="bullet"/>
      <w:lvlText w:val="o"/>
      <w:lvlJc w:val="left"/>
      <w:pPr>
        <w:ind w:left="3600" w:hanging="360"/>
      </w:pPr>
      <w:rPr>
        <w:rFonts w:ascii="Courier New" w:hAnsi="Courier New" w:hint="default"/>
      </w:rPr>
    </w:lvl>
    <w:lvl w:ilvl="5" w:tplc="0A781DB4">
      <w:start w:val="1"/>
      <w:numFmt w:val="bullet"/>
      <w:lvlText w:val=""/>
      <w:lvlJc w:val="left"/>
      <w:pPr>
        <w:ind w:left="4320" w:hanging="360"/>
      </w:pPr>
      <w:rPr>
        <w:rFonts w:ascii="Wingdings" w:hAnsi="Wingdings" w:hint="default"/>
      </w:rPr>
    </w:lvl>
    <w:lvl w:ilvl="6" w:tplc="EC1A3562">
      <w:start w:val="1"/>
      <w:numFmt w:val="bullet"/>
      <w:lvlText w:val=""/>
      <w:lvlJc w:val="left"/>
      <w:pPr>
        <w:ind w:left="5040" w:hanging="360"/>
      </w:pPr>
      <w:rPr>
        <w:rFonts w:ascii="Symbol" w:hAnsi="Symbol" w:hint="default"/>
      </w:rPr>
    </w:lvl>
    <w:lvl w:ilvl="7" w:tplc="6622B33A">
      <w:start w:val="1"/>
      <w:numFmt w:val="bullet"/>
      <w:lvlText w:val="o"/>
      <w:lvlJc w:val="left"/>
      <w:pPr>
        <w:ind w:left="5760" w:hanging="360"/>
      </w:pPr>
      <w:rPr>
        <w:rFonts w:ascii="Courier New" w:hAnsi="Courier New" w:hint="default"/>
      </w:rPr>
    </w:lvl>
    <w:lvl w:ilvl="8" w:tplc="524698D6">
      <w:start w:val="1"/>
      <w:numFmt w:val="bullet"/>
      <w:lvlText w:val=""/>
      <w:lvlJc w:val="left"/>
      <w:pPr>
        <w:ind w:left="6480" w:hanging="360"/>
      </w:pPr>
      <w:rPr>
        <w:rFonts w:ascii="Wingdings" w:hAnsi="Wingdings" w:hint="default"/>
      </w:rPr>
    </w:lvl>
  </w:abstractNum>
  <w:abstractNum w:abstractNumId="8" w15:restartNumberingAfterBreak="0">
    <w:nsid w:val="3FE7844E"/>
    <w:multiLevelType w:val="multilevel"/>
    <w:tmpl w:val="C7A6B836"/>
    <w:lvl w:ilvl="0">
      <w:start w:val="1"/>
      <w:numFmt w:val="decimal"/>
      <w:lvlText w:val="%1."/>
      <w:lvlJc w:val="left"/>
      <w:pPr>
        <w:ind w:left="567" w:hanging="56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253275A"/>
    <w:multiLevelType w:val="hybridMultilevel"/>
    <w:tmpl w:val="FFFFFFFF"/>
    <w:lvl w:ilvl="0" w:tplc="96C8E902">
      <w:start w:val="1"/>
      <w:numFmt w:val="bullet"/>
      <w:lvlText w:val="-"/>
      <w:lvlJc w:val="left"/>
      <w:pPr>
        <w:ind w:left="720" w:hanging="360"/>
      </w:pPr>
      <w:rPr>
        <w:rFonts w:ascii="Aptos" w:hAnsi="Aptos" w:hint="default"/>
      </w:rPr>
    </w:lvl>
    <w:lvl w:ilvl="1" w:tplc="97506C72">
      <w:start w:val="1"/>
      <w:numFmt w:val="bullet"/>
      <w:lvlText w:val="o"/>
      <w:lvlJc w:val="left"/>
      <w:pPr>
        <w:ind w:left="1440" w:hanging="360"/>
      </w:pPr>
      <w:rPr>
        <w:rFonts w:ascii="Courier New" w:hAnsi="Courier New" w:hint="default"/>
      </w:rPr>
    </w:lvl>
    <w:lvl w:ilvl="2" w:tplc="E0D4E49A">
      <w:start w:val="1"/>
      <w:numFmt w:val="bullet"/>
      <w:lvlText w:val=""/>
      <w:lvlJc w:val="left"/>
      <w:pPr>
        <w:ind w:left="2160" w:hanging="360"/>
      </w:pPr>
      <w:rPr>
        <w:rFonts w:ascii="Wingdings" w:hAnsi="Wingdings" w:hint="default"/>
      </w:rPr>
    </w:lvl>
    <w:lvl w:ilvl="3" w:tplc="6FDE172A">
      <w:start w:val="1"/>
      <w:numFmt w:val="bullet"/>
      <w:lvlText w:val=""/>
      <w:lvlJc w:val="left"/>
      <w:pPr>
        <w:ind w:left="2880" w:hanging="360"/>
      </w:pPr>
      <w:rPr>
        <w:rFonts w:ascii="Symbol" w:hAnsi="Symbol" w:hint="default"/>
      </w:rPr>
    </w:lvl>
    <w:lvl w:ilvl="4" w:tplc="F82E840C">
      <w:start w:val="1"/>
      <w:numFmt w:val="bullet"/>
      <w:lvlText w:val="o"/>
      <w:lvlJc w:val="left"/>
      <w:pPr>
        <w:ind w:left="3600" w:hanging="360"/>
      </w:pPr>
      <w:rPr>
        <w:rFonts w:ascii="Courier New" w:hAnsi="Courier New" w:hint="default"/>
      </w:rPr>
    </w:lvl>
    <w:lvl w:ilvl="5" w:tplc="612C6FD6">
      <w:start w:val="1"/>
      <w:numFmt w:val="bullet"/>
      <w:lvlText w:val=""/>
      <w:lvlJc w:val="left"/>
      <w:pPr>
        <w:ind w:left="4320" w:hanging="360"/>
      </w:pPr>
      <w:rPr>
        <w:rFonts w:ascii="Wingdings" w:hAnsi="Wingdings" w:hint="default"/>
      </w:rPr>
    </w:lvl>
    <w:lvl w:ilvl="6" w:tplc="BF62BA42">
      <w:start w:val="1"/>
      <w:numFmt w:val="bullet"/>
      <w:lvlText w:val=""/>
      <w:lvlJc w:val="left"/>
      <w:pPr>
        <w:ind w:left="5040" w:hanging="360"/>
      </w:pPr>
      <w:rPr>
        <w:rFonts w:ascii="Symbol" w:hAnsi="Symbol" w:hint="default"/>
      </w:rPr>
    </w:lvl>
    <w:lvl w:ilvl="7" w:tplc="EB9C7978">
      <w:start w:val="1"/>
      <w:numFmt w:val="bullet"/>
      <w:lvlText w:val="o"/>
      <w:lvlJc w:val="left"/>
      <w:pPr>
        <w:ind w:left="5760" w:hanging="360"/>
      </w:pPr>
      <w:rPr>
        <w:rFonts w:ascii="Courier New" w:hAnsi="Courier New" w:hint="default"/>
      </w:rPr>
    </w:lvl>
    <w:lvl w:ilvl="8" w:tplc="68642CDE">
      <w:start w:val="1"/>
      <w:numFmt w:val="bullet"/>
      <w:lvlText w:val=""/>
      <w:lvlJc w:val="left"/>
      <w:pPr>
        <w:ind w:left="6480" w:hanging="360"/>
      </w:pPr>
      <w:rPr>
        <w:rFonts w:ascii="Wingdings" w:hAnsi="Wingdings" w:hint="default"/>
      </w:rPr>
    </w:lvl>
  </w:abstractNum>
  <w:abstractNum w:abstractNumId="10" w15:restartNumberingAfterBreak="0">
    <w:nsid w:val="508C5752"/>
    <w:multiLevelType w:val="hybridMultilevel"/>
    <w:tmpl w:val="B600D41A"/>
    <w:lvl w:ilvl="0" w:tplc="2B6ADDA6">
      <w:start w:val="20"/>
      <w:numFmt w:val="bullet"/>
      <w:lvlText w:val="-"/>
      <w:lvlJc w:val="left"/>
      <w:pPr>
        <w:ind w:left="720" w:hanging="360"/>
      </w:pPr>
      <w:rPr>
        <w:rFonts w:ascii="Roboto" w:eastAsiaTheme="minorHAnsi" w:hAnsi="Roboto" w:cstheme="minorBidi"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5A8D0E33"/>
    <w:multiLevelType w:val="multilevel"/>
    <w:tmpl w:val="76528A20"/>
    <w:lvl w:ilvl="0">
      <w:start w:val="1"/>
      <w:numFmt w:val="decimal"/>
      <w:pStyle w:val="Inhopg5"/>
      <w:lvlText w:val="Figuur %1"/>
      <w:lvlJc w:val="left"/>
      <w:pPr>
        <w:tabs>
          <w:tab w:val="num" w:pos="1247"/>
        </w:tabs>
        <w:ind w:left="1247" w:hanging="1247"/>
      </w:pPr>
      <w:rPr>
        <w:rFonts w:asciiTheme="majorHAnsi" w:hAnsiTheme="majorHAnsi" w:hint="default"/>
        <w:b w:val="0"/>
        <w:i w:val="0"/>
        <w:color w:val="35B5B4" w:themeColor="accent2"/>
        <w:sz w:val="25"/>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608D39AC"/>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6CD4553A"/>
    <w:multiLevelType w:val="multilevel"/>
    <w:tmpl w:val="4246C270"/>
    <w:lvl w:ilvl="0">
      <w:start w:val="1"/>
      <w:numFmt w:val="decimal"/>
      <w:pStyle w:val="Inhopg4"/>
      <w:lvlText w:val="Tabel %1"/>
      <w:lvlJc w:val="left"/>
      <w:pPr>
        <w:tabs>
          <w:tab w:val="num" w:pos="1247"/>
        </w:tabs>
        <w:ind w:left="1247" w:hanging="1247"/>
      </w:pPr>
      <w:rPr>
        <w:rFonts w:asciiTheme="majorHAnsi" w:hAnsiTheme="majorHAnsi" w:hint="default"/>
        <w:b w:val="0"/>
        <w:i w:val="0"/>
        <w:color w:val="35B5B4" w:themeColor="accent2"/>
        <w:sz w:val="25"/>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70C0A8E3"/>
    <w:multiLevelType w:val="hybridMultilevel"/>
    <w:tmpl w:val="FFFFFFFF"/>
    <w:lvl w:ilvl="0" w:tplc="2D3A7EF6">
      <w:start w:val="1"/>
      <w:numFmt w:val="bullet"/>
      <w:lvlText w:val="-"/>
      <w:lvlJc w:val="left"/>
      <w:pPr>
        <w:ind w:left="720" w:hanging="360"/>
      </w:pPr>
      <w:rPr>
        <w:rFonts w:ascii="Aptos" w:hAnsi="Aptos" w:hint="default"/>
      </w:rPr>
    </w:lvl>
    <w:lvl w:ilvl="1" w:tplc="1A105796">
      <w:start w:val="1"/>
      <w:numFmt w:val="bullet"/>
      <w:lvlText w:val="o"/>
      <w:lvlJc w:val="left"/>
      <w:pPr>
        <w:ind w:left="1440" w:hanging="360"/>
      </w:pPr>
      <w:rPr>
        <w:rFonts w:ascii="Courier New" w:hAnsi="Courier New" w:hint="default"/>
      </w:rPr>
    </w:lvl>
    <w:lvl w:ilvl="2" w:tplc="A5D42B30">
      <w:start w:val="1"/>
      <w:numFmt w:val="bullet"/>
      <w:lvlText w:val=""/>
      <w:lvlJc w:val="left"/>
      <w:pPr>
        <w:ind w:left="2160" w:hanging="360"/>
      </w:pPr>
      <w:rPr>
        <w:rFonts w:ascii="Wingdings" w:hAnsi="Wingdings" w:hint="default"/>
      </w:rPr>
    </w:lvl>
    <w:lvl w:ilvl="3" w:tplc="28EA1C28">
      <w:start w:val="1"/>
      <w:numFmt w:val="bullet"/>
      <w:lvlText w:val=""/>
      <w:lvlJc w:val="left"/>
      <w:pPr>
        <w:ind w:left="2880" w:hanging="360"/>
      </w:pPr>
      <w:rPr>
        <w:rFonts w:ascii="Symbol" w:hAnsi="Symbol" w:hint="default"/>
      </w:rPr>
    </w:lvl>
    <w:lvl w:ilvl="4" w:tplc="9A2E7A50">
      <w:start w:val="1"/>
      <w:numFmt w:val="bullet"/>
      <w:lvlText w:val="o"/>
      <w:lvlJc w:val="left"/>
      <w:pPr>
        <w:ind w:left="3600" w:hanging="360"/>
      </w:pPr>
      <w:rPr>
        <w:rFonts w:ascii="Courier New" w:hAnsi="Courier New" w:hint="default"/>
      </w:rPr>
    </w:lvl>
    <w:lvl w:ilvl="5" w:tplc="F5C8884A">
      <w:start w:val="1"/>
      <w:numFmt w:val="bullet"/>
      <w:lvlText w:val=""/>
      <w:lvlJc w:val="left"/>
      <w:pPr>
        <w:ind w:left="4320" w:hanging="360"/>
      </w:pPr>
      <w:rPr>
        <w:rFonts w:ascii="Wingdings" w:hAnsi="Wingdings" w:hint="default"/>
      </w:rPr>
    </w:lvl>
    <w:lvl w:ilvl="6" w:tplc="0D1C7004">
      <w:start w:val="1"/>
      <w:numFmt w:val="bullet"/>
      <w:lvlText w:val=""/>
      <w:lvlJc w:val="left"/>
      <w:pPr>
        <w:ind w:left="5040" w:hanging="360"/>
      </w:pPr>
      <w:rPr>
        <w:rFonts w:ascii="Symbol" w:hAnsi="Symbol" w:hint="default"/>
      </w:rPr>
    </w:lvl>
    <w:lvl w:ilvl="7" w:tplc="D5083DB4">
      <w:start w:val="1"/>
      <w:numFmt w:val="bullet"/>
      <w:lvlText w:val="o"/>
      <w:lvlJc w:val="left"/>
      <w:pPr>
        <w:ind w:left="5760" w:hanging="360"/>
      </w:pPr>
      <w:rPr>
        <w:rFonts w:ascii="Courier New" w:hAnsi="Courier New" w:hint="default"/>
      </w:rPr>
    </w:lvl>
    <w:lvl w:ilvl="8" w:tplc="B05C4F26">
      <w:start w:val="1"/>
      <w:numFmt w:val="bullet"/>
      <w:lvlText w:val=""/>
      <w:lvlJc w:val="left"/>
      <w:pPr>
        <w:ind w:left="6480" w:hanging="360"/>
      </w:pPr>
      <w:rPr>
        <w:rFonts w:ascii="Wingdings" w:hAnsi="Wingdings" w:hint="default"/>
      </w:rPr>
    </w:lvl>
  </w:abstractNum>
  <w:abstractNum w:abstractNumId="15" w15:restartNumberingAfterBreak="0">
    <w:nsid w:val="786F0A96"/>
    <w:multiLevelType w:val="multilevel"/>
    <w:tmpl w:val="A434D594"/>
    <w:lvl w:ilvl="0">
      <w:start w:val="1"/>
      <w:numFmt w:val="decimal"/>
      <w:pStyle w:val="Kop1"/>
      <w:lvlText w:val="%1."/>
      <w:lvlJc w:val="left"/>
      <w:pPr>
        <w:tabs>
          <w:tab w:val="num" w:pos="567"/>
        </w:tabs>
        <w:ind w:left="567" w:hanging="567"/>
      </w:pPr>
    </w:lvl>
    <w:lvl w:ilvl="1">
      <w:start w:val="1"/>
      <w:numFmt w:val="decimal"/>
      <w:pStyle w:val="Kop2"/>
      <w:lvlText w:val="%1.%2"/>
      <w:lvlJc w:val="left"/>
      <w:pPr>
        <w:tabs>
          <w:tab w:val="num" w:pos="737"/>
        </w:tabs>
        <w:ind w:left="737" w:hanging="737"/>
      </w:pPr>
      <w:rPr>
        <w:rFonts w:hint="default"/>
      </w:rPr>
    </w:lvl>
    <w:lvl w:ilvl="2">
      <w:start w:val="1"/>
      <w:numFmt w:val="decimal"/>
      <w:pStyle w:val="Kop3"/>
      <w:lvlText w:val="%1.%2.%3"/>
      <w:lvlJc w:val="left"/>
      <w:pPr>
        <w:tabs>
          <w:tab w:val="num" w:pos="737"/>
        </w:tabs>
        <w:ind w:left="737" w:hanging="737"/>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none"/>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16" w15:restartNumberingAfterBreak="0">
    <w:nsid w:val="7B194DB7"/>
    <w:multiLevelType w:val="multilevel"/>
    <w:tmpl w:val="682CE696"/>
    <w:lvl w:ilvl="0">
      <w:start w:val="1"/>
      <w:numFmt w:val="bullet"/>
      <w:pStyle w:val="Bullet"/>
      <w:lvlText w:val=""/>
      <w:lvlJc w:val="left"/>
      <w:pPr>
        <w:tabs>
          <w:tab w:val="num" w:pos="227"/>
        </w:tabs>
        <w:ind w:left="227" w:hanging="227"/>
      </w:pPr>
      <w:rPr>
        <w:rFonts w:ascii="Symbol" w:hAnsi="Symbol" w:hint="default"/>
        <w:b/>
        <w:i w:val="0"/>
        <w:color w:val="441F65" w:themeColor="accent1"/>
      </w:rPr>
    </w:lvl>
    <w:lvl w:ilvl="1">
      <w:start w:val="1"/>
      <w:numFmt w:val="bullet"/>
      <w:lvlText w:val="­"/>
      <w:lvlJc w:val="left"/>
      <w:pPr>
        <w:tabs>
          <w:tab w:val="num" w:pos="397"/>
        </w:tabs>
        <w:ind w:left="397" w:hanging="170"/>
      </w:pPr>
      <w:rPr>
        <w:rFonts w:ascii="Times New Roman" w:hAnsi="Times New Roman" w:cs="Times New Roman" w:hint="default"/>
        <w:b/>
        <w:i w:val="0"/>
        <w:color w:val="441F65" w:themeColor="accent1"/>
      </w:rPr>
    </w:lvl>
    <w:lvl w:ilvl="2">
      <w:start w:val="1"/>
      <w:numFmt w:val="bullet"/>
      <w:lvlText w:val=""/>
      <w:lvlJc w:val="left"/>
      <w:pPr>
        <w:tabs>
          <w:tab w:val="num" w:pos="510"/>
        </w:tabs>
        <w:ind w:left="510" w:hanging="113"/>
      </w:pPr>
      <w:rPr>
        <w:rFonts w:ascii="Wingdings 3" w:hAnsi="Wingdings 3" w:hint="default"/>
        <w:color w:val="441F65" w:themeColor="accent1"/>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16cid:durableId="2033147133">
    <w:abstractNumId w:val="7"/>
  </w:num>
  <w:num w:numId="2" w16cid:durableId="1110317359">
    <w:abstractNumId w:val="8"/>
  </w:num>
  <w:num w:numId="3" w16cid:durableId="1883513755">
    <w:abstractNumId w:val="1"/>
  </w:num>
  <w:num w:numId="4" w16cid:durableId="1916891818">
    <w:abstractNumId w:val="2"/>
  </w:num>
  <w:num w:numId="5" w16cid:durableId="361328297">
    <w:abstractNumId w:val="9"/>
  </w:num>
  <w:num w:numId="6" w16cid:durableId="824512594">
    <w:abstractNumId w:val="14"/>
  </w:num>
  <w:num w:numId="7" w16cid:durableId="1343704201">
    <w:abstractNumId w:val="15"/>
  </w:num>
  <w:num w:numId="8" w16cid:durableId="217205083">
    <w:abstractNumId w:val="15"/>
    <w:lvlOverride w:ilvl="0">
      <w:lvl w:ilvl="0">
        <w:numFmt w:val="decimal"/>
        <w:pStyle w:val="Kop1"/>
        <w:lvlText w:val="%1."/>
        <w:lvlJc w:val="left"/>
        <w:pPr>
          <w:tabs>
            <w:tab w:val="num" w:pos="454"/>
          </w:tabs>
          <w:ind w:left="454" w:hanging="454"/>
        </w:pPr>
        <w:rPr>
          <w:rFonts w:hint="default"/>
        </w:rPr>
      </w:lvl>
    </w:lvlOverride>
    <w:lvlOverride w:ilvl="1">
      <w:lvl w:ilvl="1">
        <w:start w:val="1"/>
        <w:numFmt w:val="decimal"/>
        <w:pStyle w:val="Kop2"/>
        <w:lvlText w:val="%1.%2"/>
        <w:lvlJc w:val="left"/>
        <w:pPr>
          <w:tabs>
            <w:tab w:val="num" w:pos="510"/>
          </w:tabs>
          <w:ind w:left="454" w:hanging="454"/>
        </w:pPr>
        <w:rPr>
          <w:rFonts w:hint="default"/>
        </w:rPr>
      </w:lvl>
    </w:lvlOverride>
    <w:lvlOverride w:ilvl="2">
      <w:lvl w:ilvl="2">
        <w:start w:val="1"/>
        <w:numFmt w:val="decimal"/>
        <w:pStyle w:val="Kop3"/>
        <w:lvlText w:val="%1.%2.%3"/>
        <w:lvlJc w:val="left"/>
        <w:pPr>
          <w:tabs>
            <w:tab w:val="num" w:pos="454"/>
          </w:tabs>
          <w:ind w:left="454" w:hanging="454"/>
        </w:pPr>
        <w:rPr>
          <w:rFonts w:hint="default"/>
        </w:rPr>
      </w:lvl>
    </w:lvlOverride>
    <w:lvlOverride w:ilvl="3">
      <w:lvl w:ilvl="3">
        <w:start w:val="1"/>
        <w:numFmt w:val="decimal"/>
        <w:pStyle w:val="Kop4"/>
        <w:lvlText w:val="%1.%2.%3.%4"/>
        <w:lvlJc w:val="left"/>
        <w:pPr>
          <w:ind w:left="864" w:hanging="864"/>
        </w:pPr>
        <w:rPr>
          <w:rFonts w:hint="default"/>
        </w:rPr>
      </w:lvl>
    </w:lvlOverride>
    <w:lvlOverride w:ilvl="4">
      <w:lvl w:ilvl="4">
        <w:start w:val="1"/>
        <w:numFmt w:val="decimal"/>
        <w:pStyle w:val="Kop5"/>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pStyle w:val="Kop7"/>
        <w:lvlText w:val="%1.%2.%3.%4.%5.%6.%7"/>
        <w:lvlJc w:val="left"/>
        <w:pPr>
          <w:ind w:left="1296" w:hanging="1296"/>
        </w:pPr>
        <w:rPr>
          <w:rFonts w:hint="default"/>
        </w:rPr>
      </w:lvl>
    </w:lvlOverride>
    <w:lvlOverride w:ilvl="7">
      <w:lvl w:ilvl="7">
        <w:start w:val="1"/>
        <w:numFmt w:val="decimal"/>
        <w:pStyle w:val="Kop8"/>
        <w:lvlText w:val="%1.%2.%3.%4.%5.%6.%7.%8"/>
        <w:lvlJc w:val="left"/>
        <w:pPr>
          <w:ind w:left="1440" w:hanging="1440"/>
        </w:pPr>
        <w:rPr>
          <w:rFonts w:hint="default"/>
        </w:rPr>
      </w:lvl>
    </w:lvlOverride>
    <w:lvlOverride w:ilvl="8">
      <w:lvl w:ilvl="8">
        <w:start w:val="1"/>
        <w:numFmt w:val="decimal"/>
        <w:pStyle w:val="Kop9"/>
        <w:lvlText w:val="%1.%2.%3.%4.%5.%6.%7.%8.%9"/>
        <w:lvlJc w:val="left"/>
        <w:pPr>
          <w:ind w:left="1584" w:hanging="1584"/>
        </w:pPr>
        <w:rPr>
          <w:rFonts w:hint="default"/>
        </w:rPr>
      </w:lvl>
    </w:lvlOverride>
  </w:num>
  <w:num w:numId="9" w16cid:durableId="11496484">
    <w:abstractNumId w:val="16"/>
  </w:num>
  <w:num w:numId="10" w16cid:durableId="792097397">
    <w:abstractNumId w:val="5"/>
  </w:num>
  <w:num w:numId="11" w16cid:durableId="1305623989">
    <w:abstractNumId w:val="12"/>
  </w:num>
  <w:num w:numId="12" w16cid:durableId="1859391269">
    <w:abstractNumId w:val="6"/>
  </w:num>
  <w:num w:numId="13" w16cid:durableId="162257224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85277574">
    <w:abstractNumId w:val="3"/>
  </w:num>
  <w:num w:numId="15" w16cid:durableId="1746222794">
    <w:abstractNumId w:val="3"/>
    <w:lvlOverride w:ilvl="0">
      <w:lvl w:ilvl="0">
        <w:start w:val="1"/>
        <w:numFmt w:val="bullet"/>
        <w:pStyle w:val="T-tekst"/>
        <w:suff w:val="nothing"/>
        <w:lvlText w:val="•"/>
        <w:lvlJc w:val="left"/>
        <w:pPr>
          <w:ind w:left="113" w:hanging="113"/>
        </w:pPr>
        <w:rPr>
          <w:rFonts w:ascii="Roboto" w:hAnsi="Roboto" w:hint="default"/>
          <w:b/>
          <w:i w:val="0"/>
          <w:color w:val="441F65" w:themeColor="accent1"/>
        </w:rPr>
      </w:lvl>
    </w:lvlOverride>
    <w:lvlOverride w:ilvl="1">
      <w:lvl w:ilvl="1">
        <w:start w:val="1"/>
        <w:numFmt w:val="bullet"/>
        <w:pStyle w:val="T-B1"/>
        <w:lvlText w:val="-"/>
        <w:lvlJc w:val="left"/>
        <w:pPr>
          <w:tabs>
            <w:tab w:val="num" w:pos="227"/>
          </w:tabs>
          <w:ind w:left="227" w:hanging="114"/>
        </w:pPr>
        <w:rPr>
          <w:rFonts w:ascii="Roboto" w:hAnsi="Roboto" w:hint="default"/>
          <w:b/>
          <w:i w:val="0"/>
          <w:color w:val="441F65" w:themeColor="accent1"/>
        </w:rPr>
      </w:lvl>
    </w:lvlOverride>
    <w:lvlOverride w:ilvl="2">
      <w:lvl w:ilvl="2">
        <w:start w:val="1"/>
        <w:numFmt w:val="bullet"/>
        <w:pStyle w:val="T-B2"/>
        <w:lvlText w:val="·"/>
        <w:lvlJc w:val="left"/>
        <w:pPr>
          <w:tabs>
            <w:tab w:val="num" w:pos="340"/>
          </w:tabs>
          <w:ind w:left="340" w:hanging="113"/>
        </w:pPr>
        <w:rPr>
          <w:rFonts w:ascii="Roboto" w:hAnsi="Roboto" w:hint="default"/>
          <w:color w:val="441F65" w:themeColor="accent1"/>
        </w:rPr>
      </w:lvl>
    </w:lvlOverride>
    <w:lvlOverride w:ilvl="3">
      <w:lvl w:ilvl="3">
        <w:start w:val="1"/>
        <w:numFmt w:val="none"/>
        <w:pStyle w:val="T-B3"/>
        <w:lvlText w:val=""/>
        <w:lvlJc w:val="left"/>
        <w:pPr>
          <w:tabs>
            <w:tab w:val="num" w:pos="510"/>
          </w:tabs>
          <w:ind w:left="0" w:firstLine="0"/>
        </w:pPr>
        <w:rPr>
          <w:rFonts w:hint="default"/>
        </w:rPr>
      </w:lvl>
    </w:lvlOverride>
    <w:lvlOverride w:ilvl="4">
      <w:lvl w:ilvl="4">
        <w:start w:val="1"/>
        <w:numFmt w:val="bullet"/>
        <w:lvlText w:val=""/>
        <w:lvlJc w:val="left"/>
        <w:pPr>
          <w:ind w:left="1800" w:hanging="360"/>
        </w:pPr>
        <w:rPr>
          <w:rFonts w:ascii="Symbol" w:hAnsi="Symbol" w:hint="default"/>
        </w:rPr>
      </w:lvl>
    </w:lvlOverride>
    <w:lvlOverride w:ilvl="5">
      <w:lvl w:ilvl="5">
        <w:start w:val="1"/>
        <w:numFmt w:val="bullet"/>
        <w:lvlText w:val=""/>
        <w:lvlJc w:val="left"/>
        <w:pPr>
          <w:ind w:left="2160" w:hanging="360"/>
        </w:pPr>
        <w:rPr>
          <w:rFonts w:ascii="Wingdings" w:hAnsi="Wingdings" w:hint="default"/>
        </w:rPr>
      </w:lvl>
    </w:lvlOverride>
    <w:lvlOverride w:ilvl="6">
      <w:lvl w:ilvl="6">
        <w:start w:val="1"/>
        <w:numFmt w:val="bullet"/>
        <w:lvlText w:val=""/>
        <w:lvlJc w:val="left"/>
        <w:pPr>
          <w:ind w:left="2520" w:hanging="360"/>
        </w:pPr>
        <w:rPr>
          <w:rFonts w:ascii="Wingdings" w:hAnsi="Wingdings" w:hint="default"/>
        </w:rPr>
      </w:lvl>
    </w:lvlOverride>
    <w:lvlOverride w:ilvl="7">
      <w:lvl w:ilvl="7">
        <w:start w:val="1"/>
        <w:numFmt w:val="bullet"/>
        <w:lvlText w:val=""/>
        <w:lvlJc w:val="left"/>
        <w:pPr>
          <w:ind w:left="2880" w:hanging="360"/>
        </w:pPr>
        <w:rPr>
          <w:rFonts w:ascii="Symbol" w:hAnsi="Symbol" w:hint="default"/>
        </w:rPr>
      </w:lvl>
    </w:lvlOverride>
    <w:lvlOverride w:ilvl="8">
      <w:lvl w:ilvl="8">
        <w:start w:val="1"/>
        <w:numFmt w:val="bullet"/>
        <w:lvlText w:val=""/>
        <w:lvlJc w:val="left"/>
        <w:pPr>
          <w:ind w:left="3240" w:hanging="360"/>
        </w:pPr>
        <w:rPr>
          <w:rFonts w:ascii="Symbol" w:hAnsi="Symbol" w:hint="default"/>
        </w:rPr>
      </w:lvl>
    </w:lvlOverride>
  </w:num>
  <w:num w:numId="16" w16cid:durableId="1980769843">
    <w:abstractNumId w:val="4"/>
  </w:num>
  <w:num w:numId="17" w16cid:durableId="192133385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323147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6605492">
    <w:abstractNumId w:val="11"/>
  </w:num>
  <w:num w:numId="20" w16cid:durableId="558319472">
    <w:abstractNumId w:val="11"/>
  </w:num>
  <w:num w:numId="21" w16cid:durableId="199171666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53734558">
    <w:abstractNumId w:val="0"/>
  </w:num>
  <w:num w:numId="23" w16cid:durableId="1924797026">
    <w:abstractNumId w:val="13"/>
  </w:num>
  <w:num w:numId="24" w16cid:durableId="1045104990">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oen Janmaat">
    <w15:presenceInfo w15:providerId="AD" w15:userId="S::koen.janmaat@llokatalysator.nl::b312e690-2bd5-40aa-9454-01120cfb8438"/>
  </w15:person>
  <w15:person w15:author="Anna Menenti">
    <w15:presenceInfo w15:providerId="AD" w15:userId="S::anna.menenti@llokatalysator.nl::c95d18ee-fc17-45da-8939-c657e04f4b9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49B"/>
    <w:rsid w:val="00003FFF"/>
    <w:rsid w:val="00026EFE"/>
    <w:rsid w:val="0002707E"/>
    <w:rsid w:val="000522B1"/>
    <w:rsid w:val="00053095"/>
    <w:rsid w:val="00053476"/>
    <w:rsid w:val="00055C58"/>
    <w:rsid w:val="0006725C"/>
    <w:rsid w:val="00093270"/>
    <w:rsid w:val="000B13E1"/>
    <w:rsid w:val="000C134A"/>
    <w:rsid w:val="000C4306"/>
    <w:rsid w:val="000C4EC0"/>
    <w:rsid w:val="000D03F6"/>
    <w:rsid w:val="000D5F49"/>
    <w:rsid w:val="000D7B6F"/>
    <w:rsid w:val="000F2EA5"/>
    <w:rsid w:val="001000CB"/>
    <w:rsid w:val="00120079"/>
    <w:rsid w:val="001271CC"/>
    <w:rsid w:val="00152601"/>
    <w:rsid w:val="00154922"/>
    <w:rsid w:val="00186E6A"/>
    <w:rsid w:val="00192115"/>
    <w:rsid w:val="00192B4B"/>
    <w:rsid w:val="001A5700"/>
    <w:rsid w:val="001D776C"/>
    <w:rsid w:val="001E683E"/>
    <w:rsid w:val="001F6555"/>
    <w:rsid w:val="00215843"/>
    <w:rsid w:val="00221790"/>
    <w:rsid w:val="002221A5"/>
    <w:rsid w:val="00224976"/>
    <w:rsid w:val="002258CD"/>
    <w:rsid w:val="00233CB2"/>
    <w:rsid w:val="002447EB"/>
    <w:rsid w:val="00244A63"/>
    <w:rsid w:val="00246BF0"/>
    <w:rsid w:val="00253E75"/>
    <w:rsid w:val="00264309"/>
    <w:rsid w:val="00281754"/>
    <w:rsid w:val="00286952"/>
    <w:rsid w:val="002A02D8"/>
    <w:rsid w:val="002A37E3"/>
    <w:rsid w:val="002A410A"/>
    <w:rsid w:val="002B2B74"/>
    <w:rsid w:val="002C7E31"/>
    <w:rsid w:val="002E5B19"/>
    <w:rsid w:val="002E6F96"/>
    <w:rsid w:val="002F1B4B"/>
    <w:rsid w:val="00320607"/>
    <w:rsid w:val="00352A3B"/>
    <w:rsid w:val="00370573"/>
    <w:rsid w:val="00373C08"/>
    <w:rsid w:val="00385886"/>
    <w:rsid w:val="00390558"/>
    <w:rsid w:val="00394D64"/>
    <w:rsid w:val="003A74CF"/>
    <w:rsid w:val="003D0A1B"/>
    <w:rsid w:val="003D1850"/>
    <w:rsid w:val="003D28FC"/>
    <w:rsid w:val="003D2ED0"/>
    <w:rsid w:val="00404621"/>
    <w:rsid w:val="004275AC"/>
    <w:rsid w:val="00431C5E"/>
    <w:rsid w:val="004325C9"/>
    <w:rsid w:val="00442BE5"/>
    <w:rsid w:val="00460311"/>
    <w:rsid w:val="00496B84"/>
    <w:rsid w:val="004978C8"/>
    <w:rsid w:val="004C2ED2"/>
    <w:rsid w:val="004D6BE6"/>
    <w:rsid w:val="004F1D8F"/>
    <w:rsid w:val="004F6F93"/>
    <w:rsid w:val="00503009"/>
    <w:rsid w:val="00516DE7"/>
    <w:rsid w:val="00537BF7"/>
    <w:rsid w:val="00545A12"/>
    <w:rsid w:val="0055082D"/>
    <w:rsid w:val="0055625D"/>
    <w:rsid w:val="00561B71"/>
    <w:rsid w:val="00580E03"/>
    <w:rsid w:val="00581EA9"/>
    <w:rsid w:val="005827A6"/>
    <w:rsid w:val="005865FB"/>
    <w:rsid w:val="00590AAD"/>
    <w:rsid w:val="0059390A"/>
    <w:rsid w:val="005A2D2F"/>
    <w:rsid w:val="005A690A"/>
    <w:rsid w:val="005B5297"/>
    <w:rsid w:val="005C6A22"/>
    <w:rsid w:val="005D4893"/>
    <w:rsid w:val="005E2863"/>
    <w:rsid w:val="005E715D"/>
    <w:rsid w:val="006456E7"/>
    <w:rsid w:val="006526E2"/>
    <w:rsid w:val="00661D09"/>
    <w:rsid w:val="00683892"/>
    <w:rsid w:val="00685503"/>
    <w:rsid w:val="006954D4"/>
    <w:rsid w:val="006A038F"/>
    <w:rsid w:val="006A2155"/>
    <w:rsid w:val="006A62C2"/>
    <w:rsid w:val="006C376C"/>
    <w:rsid w:val="006C52E7"/>
    <w:rsid w:val="0070119F"/>
    <w:rsid w:val="00716E5D"/>
    <w:rsid w:val="00722B09"/>
    <w:rsid w:val="0073189B"/>
    <w:rsid w:val="00733ED9"/>
    <w:rsid w:val="00746F84"/>
    <w:rsid w:val="00751AB2"/>
    <w:rsid w:val="0075739B"/>
    <w:rsid w:val="00782DE3"/>
    <w:rsid w:val="007A3EF2"/>
    <w:rsid w:val="007A4183"/>
    <w:rsid w:val="007A67D1"/>
    <w:rsid w:val="007B0494"/>
    <w:rsid w:val="007B77BF"/>
    <w:rsid w:val="007C775D"/>
    <w:rsid w:val="007E05CF"/>
    <w:rsid w:val="007F5594"/>
    <w:rsid w:val="007F5B00"/>
    <w:rsid w:val="007F77C0"/>
    <w:rsid w:val="00802DE2"/>
    <w:rsid w:val="008116BB"/>
    <w:rsid w:val="00870905"/>
    <w:rsid w:val="008B5169"/>
    <w:rsid w:val="008C4522"/>
    <w:rsid w:val="008C50E1"/>
    <w:rsid w:val="008C686C"/>
    <w:rsid w:val="008D4133"/>
    <w:rsid w:val="008D5781"/>
    <w:rsid w:val="008E0B3C"/>
    <w:rsid w:val="00901AC4"/>
    <w:rsid w:val="00906818"/>
    <w:rsid w:val="009129BB"/>
    <w:rsid w:val="00950005"/>
    <w:rsid w:val="00962395"/>
    <w:rsid w:val="009636DE"/>
    <w:rsid w:val="00964270"/>
    <w:rsid w:val="00981DA0"/>
    <w:rsid w:val="009839D0"/>
    <w:rsid w:val="00986FC9"/>
    <w:rsid w:val="00991920"/>
    <w:rsid w:val="009C1554"/>
    <w:rsid w:val="009C1F39"/>
    <w:rsid w:val="009C651C"/>
    <w:rsid w:val="009E7EC0"/>
    <w:rsid w:val="00A0662C"/>
    <w:rsid w:val="00A25BC0"/>
    <w:rsid w:val="00A46D81"/>
    <w:rsid w:val="00A56B6A"/>
    <w:rsid w:val="00A777F7"/>
    <w:rsid w:val="00A84688"/>
    <w:rsid w:val="00A87524"/>
    <w:rsid w:val="00A91C12"/>
    <w:rsid w:val="00AC260D"/>
    <w:rsid w:val="00AD025B"/>
    <w:rsid w:val="00AD5D08"/>
    <w:rsid w:val="00AD7844"/>
    <w:rsid w:val="00B1224C"/>
    <w:rsid w:val="00B27FC1"/>
    <w:rsid w:val="00B4298D"/>
    <w:rsid w:val="00B45FA5"/>
    <w:rsid w:val="00B768ED"/>
    <w:rsid w:val="00BC69EB"/>
    <w:rsid w:val="00BD0CEE"/>
    <w:rsid w:val="00BD11AA"/>
    <w:rsid w:val="00BE0620"/>
    <w:rsid w:val="00BE5C4D"/>
    <w:rsid w:val="00BF5B1C"/>
    <w:rsid w:val="00C00FA5"/>
    <w:rsid w:val="00C02207"/>
    <w:rsid w:val="00C0412B"/>
    <w:rsid w:val="00C04353"/>
    <w:rsid w:val="00C04A93"/>
    <w:rsid w:val="00C06569"/>
    <w:rsid w:val="00C1113A"/>
    <w:rsid w:val="00C276E1"/>
    <w:rsid w:val="00C27CDB"/>
    <w:rsid w:val="00C4097C"/>
    <w:rsid w:val="00C47C94"/>
    <w:rsid w:val="00C51286"/>
    <w:rsid w:val="00C60E45"/>
    <w:rsid w:val="00C6663D"/>
    <w:rsid w:val="00C76521"/>
    <w:rsid w:val="00C77306"/>
    <w:rsid w:val="00C77B74"/>
    <w:rsid w:val="00C85650"/>
    <w:rsid w:val="00C865A1"/>
    <w:rsid w:val="00C947E3"/>
    <w:rsid w:val="00C96C15"/>
    <w:rsid w:val="00CA3037"/>
    <w:rsid w:val="00CC2C14"/>
    <w:rsid w:val="00CC5F6A"/>
    <w:rsid w:val="00CE26E9"/>
    <w:rsid w:val="00CE460D"/>
    <w:rsid w:val="00CF1E19"/>
    <w:rsid w:val="00D0200F"/>
    <w:rsid w:val="00D03FBA"/>
    <w:rsid w:val="00D17C77"/>
    <w:rsid w:val="00D6352C"/>
    <w:rsid w:val="00D669A7"/>
    <w:rsid w:val="00D674CF"/>
    <w:rsid w:val="00DB367C"/>
    <w:rsid w:val="00DC21B5"/>
    <w:rsid w:val="00DD0D12"/>
    <w:rsid w:val="00DE1E00"/>
    <w:rsid w:val="00E15B39"/>
    <w:rsid w:val="00E238CC"/>
    <w:rsid w:val="00E30319"/>
    <w:rsid w:val="00E34D1A"/>
    <w:rsid w:val="00E370FC"/>
    <w:rsid w:val="00E66BBE"/>
    <w:rsid w:val="00E707BA"/>
    <w:rsid w:val="00E76381"/>
    <w:rsid w:val="00E8128C"/>
    <w:rsid w:val="00E85344"/>
    <w:rsid w:val="00E97EC9"/>
    <w:rsid w:val="00EA6CB3"/>
    <w:rsid w:val="00EA72EE"/>
    <w:rsid w:val="00EB0A16"/>
    <w:rsid w:val="00EC70DF"/>
    <w:rsid w:val="00ED0E0F"/>
    <w:rsid w:val="00EE0747"/>
    <w:rsid w:val="00EF36E4"/>
    <w:rsid w:val="00EF3DE4"/>
    <w:rsid w:val="00F2632E"/>
    <w:rsid w:val="00F34F4C"/>
    <w:rsid w:val="00F42C8D"/>
    <w:rsid w:val="00F55E4A"/>
    <w:rsid w:val="00F60EC8"/>
    <w:rsid w:val="00F64350"/>
    <w:rsid w:val="00F669DB"/>
    <w:rsid w:val="00F75D37"/>
    <w:rsid w:val="00F808B1"/>
    <w:rsid w:val="00FB2C6B"/>
    <w:rsid w:val="00FE349B"/>
    <w:rsid w:val="00FF76FF"/>
    <w:rsid w:val="01050364"/>
    <w:rsid w:val="01D6C4A0"/>
    <w:rsid w:val="01EC8070"/>
    <w:rsid w:val="022C4845"/>
    <w:rsid w:val="023F3653"/>
    <w:rsid w:val="024D4DAD"/>
    <w:rsid w:val="03084A70"/>
    <w:rsid w:val="032E1F7B"/>
    <w:rsid w:val="03E5F6B3"/>
    <w:rsid w:val="04287D5F"/>
    <w:rsid w:val="04A68B7F"/>
    <w:rsid w:val="04EB5714"/>
    <w:rsid w:val="05659B91"/>
    <w:rsid w:val="057499EE"/>
    <w:rsid w:val="06D6593B"/>
    <w:rsid w:val="06FB1DA6"/>
    <w:rsid w:val="07601558"/>
    <w:rsid w:val="076DCB4E"/>
    <w:rsid w:val="07D3D2EA"/>
    <w:rsid w:val="07D9961B"/>
    <w:rsid w:val="0B9EE7E2"/>
    <w:rsid w:val="0BF9E683"/>
    <w:rsid w:val="0C2BC7E6"/>
    <w:rsid w:val="0C4ADC3B"/>
    <w:rsid w:val="0C5A6DF9"/>
    <w:rsid w:val="0CBFD901"/>
    <w:rsid w:val="0CCE6C76"/>
    <w:rsid w:val="0D8E301F"/>
    <w:rsid w:val="0D937191"/>
    <w:rsid w:val="0DD525F1"/>
    <w:rsid w:val="0F4E2BFD"/>
    <w:rsid w:val="10171B33"/>
    <w:rsid w:val="106D8B2A"/>
    <w:rsid w:val="10A21988"/>
    <w:rsid w:val="10C2008C"/>
    <w:rsid w:val="10D8F11B"/>
    <w:rsid w:val="122B8FC0"/>
    <w:rsid w:val="137BBFBF"/>
    <w:rsid w:val="13AE2762"/>
    <w:rsid w:val="14271A00"/>
    <w:rsid w:val="156D7928"/>
    <w:rsid w:val="1580E446"/>
    <w:rsid w:val="15F16E92"/>
    <w:rsid w:val="1719E685"/>
    <w:rsid w:val="17318027"/>
    <w:rsid w:val="17B1766B"/>
    <w:rsid w:val="17CD6BFD"/>
    <w:rsid w:val="17E5844D"/>
    <w:rsid w:val="185ED1FE"/>
    <w:rsid w:val="18BAB768"/>
    <w:rsid w:val="1920426B"/>
    <w:rsid w:val="1931B04E"/>
    <w:rsid w:val="1976C421"/>
    <w:rsid w:val="1A991B95"/>
    <w:rsid w:val="1AC428D6"/>
    <w:rsid w:val="1AF1F0E9"/>
    <w:rsid w:val="1C0ADB4B"/>
    <w:rsid w:val="1CF28E14"/>
    <w:rsid w:val="1D4AA5D4"/>
    <w:rsid w:val="1D702098"/>
    <w:rsid w:val="1E821B70"/>
    <w:rsid w:val="1EA59A26"/>
    <w:rsid w:val="1ED1B3E9"/>
    <w:rsid w:val="1EDFEF83"/>
    <w:rsid w:val="1F7E47E8"/>
    <w:rsid w:val="2025365D"/>
    <w:rsid w:val="2088115A"/>
    <w:rsid w:val="20F04691"/>
    <w:rsid w:val="20FFAE69"/>
    <w:rsid w:val="2182A679"/>
    <w:rsid w:val="22498A25"/>
    <w:rsid w:val="22868C02"/>
    <w:rsid w:val="23B8E74C"/>
    <w:rsid w:val="23DAC889"/>
    <w:rsid w:val="24174B6F"/>
    <w:rsid w:val="24DBEBD3"/>
    <w:rsid w:val="24FA08CB"/>
    <w:rsid w:val="25413EC0"/>
    <w:rsid w:val="2594F54E"/>
    <w:rsid w:val="26DF4F15"/>
    <w:rsid w:val="26E3B43D"/>
    <w:rsid w:val="292CF081"/>
    <w:rsid w:val="2956482C"/>
    <w:rsid w:val="29A704EA"/>
    <w:rsid w:val="2A44AF9A"/>
    <w:rsid w:val="2BBFF4BE"/>
    <w:rsid w:val="2C32707D"/>
    <w:rsid w:val="2C6DD2FB"/>
    <w:rsid w:val="2CB179B3"/>
    <w:rsid w:val="2DEF867A"/>
    <w:rsid w:val="2E120381"/>
    <w:rsid w:val="2E2731E4"/>
    <w:rsid w:val="2EB9FA55"/>
    <w:rsid w:val="2F962B07"/>
    <w:rsid w:val="2FD405B7"/>
    <w:rsid w:val="2FDE78CC"/>
    <w:rsid w:val="30246D57"/>
    <w:rsid w:val="30536A94"/>
    <w:rsid w:val="30636A66"/>
    <w:rsid w:val="308CEBD7"/>
    <w:rsid w:val="3098ACAC"/>
    <w:rsid w:val="30F87E47"/>
    <w:rsid w:val="311B8A8C"/>
    <w:rsid w:val="31486CB3"/>
    <w:rsid w:val="3156FC4D"/>
    <w:rsid w:val="31BBFF23"/>
    <w:rsid w:val="31F22D5E"/>
    <w:rsid w:val="31F8DF75"/>
    <w:rsid w:val="3259CFC1"/>
    <w:rsid w:val="344AAAD3"/>
    <w:rsid w:val="348453ED"/>
    <w:rsid w:val="353CFC28"/>
    <w:rsid w:val="3585D200"/>
    <w:rsid w:val="36960543"/>
    <w:rsid w:val="369C59A1"/>
    <w:rsid w:val="37663294"/>
    <w:rsid w:val="38F2A2A5"/>
    <w:rsid w:val="391522C0"/>
    <w:rsid w:val="3964BF3C"/>
    <w:rsid w:val="39BE3ABE"/>
    <w:rsid w:val="39E065CD"/>
    <w:rsid w:val="3A5A591C"/>
    <w:rsid w:val="3CA04A0C"/>
    <w:rsid w:val="3D09293F"/>
    <w:rsid w:val="3E8CED49"/>
    <w:rsid w:val="401B59F7"/>
    <w:rsid w:val="4073AC0D"/>
    <w:rsid w:val="40CAD411"/>
    <w:rsid w:val="41276C48"/>
    <w:rsid w:val="419104BA"/>
    <w:rsid w:val="41B6765F"/>
    <w:rsid w:val="41BA64E3"/>
    <w:rsid w:val="420D2926"/>
    <w:rsid w:val="42DCEC43"/>
    <w:rsid w:val="431FB687"/>
    <w:rsid w:val="43AE60F9"/>
    <w:rsid w:val="441387B7"/>
    <w:rsid w:val="449530F3"/>
    <w:rsid w:val="44985DE9"/>
    <w:rsid w:val="4505DC91"/>
    <w:rsid w:val="45690F05"/>
    <w:rsid w:val="45D067D2"/>
    <w:rsid w:val="463B6942"/>
    <w:rsid w:val="4709B370"/>
    <w:rsid w:val="47156331"/>
    <w:rsid w:val="480C8807"/>
    <w:rsid w:val="488EADAF"/>
    <w:rsid w:val="493FE228"/>
    <w:rsid w:val="4985A40B"/>
    <w:rsid w:val="49C4A2D7"/>
    <w:rsid w:val="49CDCB12"/>
    <w:rsid w:val="4A05343A"/>
    <w:rsid w:val="4A478E10"/>
    <w:rsid w:val="4BBF3A2B"/>
    <w:rsid w:val="4CEE9686"/>
    <w:rsid w:val="4D34F452"/>
    <w:rsid w:val="4D71EC92"/>
    <w:rsid w:val="4D77079A"/>
    <w:rsid w:val="4D892A9D"/>
    <w:rsid w:val="4D967C17"/>
    <w:rsid w:val="4E83B1D3"/>
    <w:rsid w:val="4FCDDB76"/>
    <w:rsid w:val="504F34EC"/>
    <w:rsid w:val="50B7604F"/>
    <w:rsid w:val="50BD5652"/>
    <w:rsid w:val="50F08C22"/>
    <w:rsid w:val="51717636"/>
    <w:rsid w:val="51C95612"/>
    <w:rsid w:val="51CA4936"/>
    <w:rsid w:val="52167DA4"/>
    <w:rsid w:val="527D13C8"/>
    <w:rsid w:val="52D146B5"/>
    <w:rsid w:val="5367243B"/>
    <w:rsid w:val="53CE4B7D"/>
    <w:rsid w:val="546B391A"/>
    <w:rsid w:val="54BE26EC"/>
    <w:rsid w:val="54E5BFD2"/>
    <w:rsid w:val="558B5AEB"/>
    <w:rsid w:val="5676976D"/>
    <w:rsid w:val="57456BC6"/>
    <w:rsid w:val="57D21C91"/>
    <w:rsid w:val="583EFE62"/>
    <w:rsid w:val="58D90A04"/>
    <w:rsid w:val="58DDBA7C"/>
    <w:rsid w:val="58F146DC"/>
    <w:rsid w:val="59429994"/>
    <w:rsid w:val="597EA83B"/>
    <w:rsid w:val="5A68A996"/>
    <w:rsid w:val="5B3D2078"/>
    <w:rsid w:val="5BB101C2"/>
    <w:rsid w:val="5C07FA81"/>
    <w:rsid w:val="5D22E718"/>
    <w:rsid w:val="5D87CA75"/>
    <w:rsid w:val="5EBC2D51"/>
    <w:rsid w:val="5ECCDF7B"/>
    <w:rsid w:val="5FE01C06"/>
    <w:rsid w:val="602EC41E"/>
    <w:rsid w:val="6092E945"/>
    <w:rsid w:val="60EA008A"/>
    <w:rsid w:val="6151A78B"/>
    <w:rsid w:val="617EDC58"/>
    <w:rsid w:val="62E0B0EE"/>
    <w:rsid w:val="632FAEDC"/>
    <w:rsid w:val="639BCEF5"/>
    <w:rsid w:val="639D5892"/>
    <w:rsid w:val="65BF5B23"/>
    <w:rsid w:val="66398963"/>
    <w:rsid w:val="6714982E"/>
    <w:rsid w:val="677236E2"/>
    <w:rsid w:val="6884622A"/>
    <w:rsid w:val="688F767B"/>
    <w:rsid w:val="68C516B4"/>
    <w:rsid w:val="68F56216"/>
    <w:rsid w:val="6905AC49"/>
    <w:rsid w:val="690FE7E9"/>
    <w:rsid w:val="69984441"/>
    <w:rsid w:val="6A2CF94E"/>
    <w:rsid w:val="6A70814C"/>
    <w:rsid w:val="6AF93345"/>
    <w:rsid w:val="6BFB07FC"/>
    <w:rsid w:val="6C003CA8"/>
    <w:rsid w:val="6CB3A40E"/>
    <w:rsid w:val="6E0A3144"/>
    <w:rsid w:val="6E605398"/>
    <w:rsid w:val="6E7A900A"/>
    <w:rsid w:val="6E8C9AA4"/>
    <w:rsid w:val="6EB7EAC5"/>
    <w:rsid w:val="6FA8BAC9"/>
    <w:rsid w:val="704815F6"/>
    <w:rsid w:val="7109DA06"/>
    <w:rsid w:val="7116BA9E"/>
    <w:rsid w:val="7118A266"/>
    <w:rsid w:val="71C843EA"/>
    <w:rsid w:val="72415D1E"/>
    <w:rsid w:val="727A80E7"/>
    <w:rsid w:val="72F9E7A6"/>
    <w:rsid w:val="7334CE19"/>
    <w:rsid w:val="74E8E3B5"/>
    <w:rsid w:val="751863C4"/>
    <w:rsid w:val="75489931"/>
    <w:rsid w:val="777715D4"/>
    <w:rsid w:val="777C935A"/>
    <w:rsid w:val="77D0A2B5"/>
    <w:rsid w:val="7846B7FE"/>
    <w:rsid w:val="786B7BDD"/>
    <w:rsid w:val="78A960D4"/>
    <w:rsid w:val="78DC921B"/>
    <w:rsid w:val="78F2D62B"/>
    <w:rsid w:val="7958A358"/>
    <w:rsid w:val="79BE167C"/>
    <w:rsid w:val="7A82DD6F"/>
    <w:rsid w:val="7B87F9F0"/>
    <w:rsid w:val="7CB8C5F4"/>
    <w:rsid w:val="7CCDA8CB"/>
    <w:rsid w:val="7DA43829"/>
    <w:rsid w:val="7DDC4F73"/>
    <w:rsid w:val="7EF5F85A"/>
    <w:rsid w:val="7F216097"/>
    <w:rsid w:val="7FAFD28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0E4937"/>
  <w15:chartTrackingRefBased/>
  <w15:docId w15:val="{25080162-B2EA-4262-A7A2-2E5C20DC8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1D1D1B" w:themeColor="text1"/>
        <w:lang w:val="nl-NL" w:eastAsia="en-US" w:bidi="ar-SA"/>
      </w:rPr>
    </w:rPrDefault>
    <w:pPrDefault>
      <w:pPr>
        <w:spacing w:line="32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qFormat="1"/>
    <w:lsdException w:name="heading 5" w:semiHidden="1" w:uiPriority="9" w:qFormat="1"/>
    <w:lsdException w:name="heading 6"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9"/>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9"/>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19"/>
    <w:lsdException w:name="Emphasis" w:semiHidden="1" w:uiPriority="1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semiHidden="1" w:uiPriority="1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19"/>
    <w:lsdException w:name="Subtle Reference" w:semiHidden="1" w:uiPriority="19"/>
    <w:lsdException w:name="Intense Reference" w:semiHidden="1" w:uiPriority="19"/>
    <w:lsdException w:name="Book Title" w:semiHidden="1" w:uiPriority="19"/>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4A478E10"/>
    <w:rPr>
      <w:rFonts w:eastAsiaTheme="minorEastAsia"/>
      <w:noProof/>
    </w:rPr>
  </w:style>
  <w:style w:type="paragraph" w:styleId="Kop1">
    <w:name w:val="heading 1"/>
    <w:next w:val="Standaard"/>
    <w:link w:val="Kop1Char"/>
    <w:uiPriority w:val="9"/>
    <w:qFormat/>
    <w:rsid w:val="00802DE2"/>
    <w:pPr>
      <w:pageBreakBefore/>
      <w:numPr>
        <w:numId w:val="7"/>
      </w:numPr>
      <w:pBdr>
        <w:bottom w:val="single" w:sz="8" w:space="4" w:color="441F65" w:themeColor="accent1"/>
      </w:pBdr>
      <w:spacing w:after="640" w:line="400" w:lineRule="atLeast"/>
      <w:outlineLvl w:val="0"/>
    </w:pPr>
    <w:rPr>
      <w:rFonts w:asciiTheme="majorHAnsi" w:hAnsiTheme="majorHAnsi"/>
      <w:noProof/>
      <w:color w:val="441F65" w:themeColor="accent1"/>
      <w:sz w:val="35"/>
    </w:rPr>
  </w:style>
  <w:style w:type="paragraph" w:styleId="Kop2">
    <w:name w:val="heading 2"/>
    <w:next w:val="Standaard"/>
    <w:link w:val="Kop2Char"/>
    <w:uiPriority w:val="9"/>
    <w:qFormat/>
    <w:rsid w:val="00F55E4A"/>
    <w:pPr>
      <w:numPr>
        <w:ilvl w:val="1"/>
        <w:numId w:val="7"/>
      </w:numPr>
      <w:outlineLvl w:val="1"/>
    </w:pPr>
    <w:rPr>
      <w:rFonts w:asciiTheme="majorHAnsi" w:hAnsiTheme="majorHAnsi"/>
      <w:noProof/>
      <w:color w:val="35B5B4" w:themeColor="accent2"/>
      <w:sz w:val="25"/>
    </w:rPr>
  </w:style>
  <w:style w:type="paragraph" w:styleId="Kop3">
    <w:name w:val="heading 3"/>
    <w:next w:val="Standaard"/>
    <w:link w:val="Kop3Char"/>
    <w:uiPriority w:val="9"/>
    <w:qFormat/>
    <w:rsid w:val="00F55E4A"/>
    <w:pPr>
      <w:numPr>
        <w:ilvl w:val="2"/>
        <w:numId w:val="7"/>
      </w:numPr>
      <w:outlineLvl w:val="2"/>
    </w:pPr>
    <w:rPr>
      <w:rFonts w:asciiTheme="majorHAnsi" w:hAnsiTheme="majorHAnsi"/>
      <w:color w:val="35B5B4" w:themeColor="accent2"/>
    </w:rPr>
  </w:style>
  <w:style w:type="paragraph" w:styleId="Kop4">
    <w:name w:val="heading 4"/>
    <w:basedOn w:val="Standaard"/>
    <w:next w:val="Standaard"/>
    <w:link w:val="Kop4Char"/>
    <w:uiPriority w:val="9"/>
    <w:semiHidden/>
    <w:qFormat/>
    <w:rsid w:val="4A478E10"/>
    <w:pPr>
      <w:keepNext/>
      <w:keepLines/>
      <w:numPr>
        <w:ilvl w:val="3"/>
        <w:numId w:val="7"/>
      </w:numPr>
      <w:spacing w:before="40"/>
      <w:outlineLvl w:val="3"/>
    </w:pPr>
    <w:rPr>
      <w:rFonts w:asciiTheme="majorHAnsi" w:eastAsiaTheme="majorEastAsia" w:hAnsiTheme="majorHAnsi" w:cstheme="majorBidi"/>
      <w:i/>
      <w:iCs/>
      <w:color w:val="32174B" w:themeColor="accent1" w:themeShade="BF"/>
    </w:rPr>
  </w:style>
  <w:style w:type="paragraph" w:styleId="Kop5">
    <w:name w:val="heading 5"/>
    <w:basedOn w:val="Standaard"/>
    <w:next w:val="Standaard"/>
    <w:link w:val="Kop5Char"/>
    <w:uiPriority w:val="9"/>
    <w:semiHidden/>
    <w:qFormat/>
    <w:rsid w:val="4A478E10"/>
    <w:pPr>
      <w:keepNext/>
      <w:keepLines/>
      <w:numPr>
        <w:ilvl w:val="4"/>
        <w:numId w:val="7"/>
      </w:numPr>
      <w:spacing w:before="40"/>
      <w:outlineLvl w:val="4"/>
    </w:pPr>
    <w:rPr>
      <w:rFonts w:asciiTheme="majorHAnsi" w:eastAsiaTheme="majorEastAsia" w:hAnsiTheme="majorHAnsi" w:cstheme="majorBidi"/>
      <w:color w:val="32174B" w:themeColor="accent1" w:themeShade="BF"/>
    </w:rPr>
  </w:style>
  <w:style w:type="paragraph" w:styleId="Kop6">
    <w:name w:val="heading 6"/>
    <w:next w:val="Standaard"/>
    <w:link w:val="Kop6Char"/>
    <w:uiPriority w:val="9"/>
    <w:qFormat/>
    <w:rsid w:val="00802DE2"/>
    <w:pPr>
      <w:pBdr>
        <w:bottom w:val="single" w:sz="8" w:space="4" w:color="441F65" w:themeColor="accent1"/>
      </w:pBdr>
      <w:spacing w:after="640" w:line="400" w:lineRule="atLeast"/>
      <w:outlineLvl w:val="5"/>
    </w:pPr>
    <w:rPr>
      <w:rFonts w:asciiTheme="majorHAnsi" w:hAnsiTheme="majorHAnsi"/>
      <w:noProof/>
      <w:color w:val="441F65" w:themeColor="accent1"/>
      <w:sz w:val="35"/>
    </w:rPr>
  </w:style>
  <w:style w:type="paragraph" w:styleId="Kop7">
    <w:name w:val="heading 7"/>
    <w:basedOn w:val="Standaard"/>
    <w:next w:val="Standaard"/>
    <w:link w:val="Kop7Char"/>
    <w:uiPriority w:val="9"/>
    <w:semiHidden/>
    <w:qFormat/>
    <w:rsid w:val="4A478E10"/>
    <w:pPr>
      <w:keepNext/>
      <w:keepLines/>
      <w:numPr>
        <w:ilvl w:val="6"/>
        <w:numId w:val="7"/>
      </w:numPr>
      <w:spacing w:before="40"/>
      <w:outlineLvl w:val="6"/>
    </w:pPr>
    <w:rPr>
      <w:rFonts w:asciiTheme="majorHAnsi" w:eastAsiaTheme="majorEastAsia" w:hAnsiTheme="majorHAnsi" w:cstheme="majorBidi"/>
      <w:i/>
      <w:iCs/>
      <w:color w:val="210F32" w:themeColor="accent1" w:themeShade="80"/>
    </w:rPr>
  </w:style>
  <w:style w:type="paragraph" w:styleId="Kop8">
    <w:name w:val="heading 8"/>
    <w:basedOn w:val="Standaard"/>
    <w:next w:val="Standaard"/>
    <w:link w:val="Kop8Char"/>
    <w:uiPriority w:val="9"/>
    <w:semiHidden/>
    <w:qFormat/>
    <w:rsid w:val="4A478E10"/>
    <w:pPr>
      <w:keepNext/>
      <w:keepLines/>
      <w:numPr>
        <w:ilvl w:val="7"/>
        <w:numId w:val="7"/>
      </w:numPr>
      <w:spacing w:before="40"/>
      <w:outlineLvl w:val="7"/>
    </w:pPr>
    <w:rPr>
      <w:rFonts w:asciiTheme="majorHAnsi" w:eastAsiaTheme="majorEastAsia" w:hAnsiTheme="majorHAnsi" w:cstheme="majorBidi"/>
      <w:color w:val="40403C"/>
      <w:sz w:val="21"/>
      <w:szCs w:val="21"/>
    </w:rPr>
  </w:style>
  <w:style w:type="paragraph" w:styleId="Kop9">
    <w:name w:val="heading 9"/>
    <w:basedOn w:val="Standaard"/>
    <w:next w:val="Standaard"/>
    <w:link w:val="Kop9Char"/>
    <w:uiPriority w:val="9"/>
    <w:semiHidden/>
    <w:qFormat/>
    <w:rsid w:val="4A478E10"/>
    <w:pPr>
      <w:keepNext/>
      <w:keepLines/>
      <w:numPr>
        <w:ilvl w:val="8"/>
        <w:numId w:val="7"/>
      </w:numPr>
      <w:spacing w:before="40"/>
      <w:outlineLvl w:val="8"/>
    </w:pPr>
    <w:rPr>
      <w:rFonts w:asciiTheme="majorHAnsi" w:eastAsiaTheme="majorEastAsia" w:hAnsiTheme="majorHAnsi" w:cstheme="majorBidi"/>
      <w:i/>
      <w:iCs/>
      <w:color w:val="40403C"/>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TitelWit">
    <w:name w:val="Titel Wit"/>
    <w:uiPriority w:val="30"/>
    <w:rsid w:val="00C76521"/>
    <w:pPr>
      <w:spacing w:line="800" w:lineRule="exact"/>
    </w:pPr>
    <w:rPr>
      <w:rFonts w:asciiTheme="majorHAnsi" w:hAnsiTheme="majorHAnsi"/>
      <w:noProof/>
      <w:color w:val="FFFFFF" w:themeColor="background1"/>
      <w:sz w:val="80"/>
    </w:rPr>
  </w:style>
  <w:style w:type="paragraph" w:customStyle="1" w:styleId="TitelPaars">
    <w:name w:val="Titel Paars"/>
    <w:uiPriority w:val="28"/>
    <w:rsid w:val="00C76521"/>
    <w:pPr>
      <w:spacing w:line="800" w:lineRule="exact"/>
    </w:pPr>
    <w:rPr>
      <w:rFonts w:asciiTheme="majorHAnsi" w:hAnsiTheme="majorHAnsi"/>
      <w:noProof/>
      <w:color w:val="441F65" w:themeColor="accent1"/>
      <w:sz w:val="80"/>
    </w:rPr>
  </w:style>
  <w:style w:type="paragraph" w:customStyle="1" w:styleId="SubtitelPaars">
    <w:name w:val="Subtitel Paars"/>
    <w:uiPriority w:val="29"/>
    <w:rsid w:val="00C76521"/>
    <w:pPr>
      <w:spacing w:line="600" w:lineRule="exact"/>
    </w:pPr>
    <w:rPr>
      <w:noProof/>
      <w:color w:val="441F65" w:themeColor="accent1"/>
      <w:sz w:val="50"/>
    </w:rPr>
  </w:style>
  <w:style w:type="paragraph" w:customStyle="1" w:styleId="SubtitelWit">
    <w:name w:val="Subtitel Wit"/>
    <w:uiPriority w:val="31"/>
    <w:rsid w:val="00C76521"/>
    <w:pPr>
      <w:spacing w:line="600" w:lineRule="exact"/>
    </w:pPr>
    <w:rPr>
      <w:noProof/>
      <w:color w:val="FFFFFF" w:themeColor="background1"/>
      <w:sz w:val="50"/>
    </w:rPr>
  </w:style>
  <w:style w:type="paragraph" w:customStyle="1" w:styleId="Colofon">
    <w:name w:val="Colofon"/>
    <w:uiPriority w:val="19"/>
    <w:qFormat/>
    <w:rsid w:val="00C76521"/>
    <w:pPr>
      <w:spacing w:line="460" w:lineRule="exact"/>
    </w:pPr>
    <w:rPr>
      <w:noProof/>
      <w:color w:val="441F65" w:themeColor="accent1"/>
      <w:sz w:val="30"/>
    </w:rPr>
  </w:style>
  <w:style w:type="character" w:customStyle="1" w:styleId="Kop1Char">
    <w:name w:val="Kop 1 Char"/>
    <w:basedOn w:val="Standaardalinea-lettertype"/>
    <w:link w:val="Kop1"/>
    <w:uiPriority w:val="9"/>
    <w:rsid w:val="00802DE2"/>
    <w:rPr>
      <w:rFonts w:asciiTheme="majorHAnsi" w:hAnsiTheme="majorHAnsi"/>
      <w:noProof/>
      <w:color w:val="441F65" w:themeColor="accent1"/>
      <w:sz w:val="35"/>
    </w:rPr>
  </w:style>
  <w:style w:type="paragraph" w:styleId="Kopvaninhoudsopgave">
    <w:name w:val="TOC Heading"/>
    <w:next w:val="Standaard"/>
    <w:uiPriority w:val="39"/>
    <w:rsid w:val="00C76521"/>
    <w:pPr>
      <w:spacing w:line="800" w:lineRule="exact"/>
    </w:pPr>
    <w:rPr>
      <w:rFonts w:ascii="Roboto Light" w:eastAsiaTheme="majorEastAsia" w:hAnsi="Roboto Light" w:cstheme="majorBidi"/>
      <w:color w:val="441F65" w:themeColor="accent1"/>
      <w:sz w:val="70"/>
      <w:szCs w:val="32"/>
      <w:lang w:eastAsia="nl-NL"/>
    </w:rPr>
  </w:style>
  <w:style w:type="paragraph" w:customStyle="1" w:styleId="Tussenkop">
    <w:name w:val="Tussenkop"/>
    <w:next w:val="Standaard"/>
    <w:qFormat/>
    <w:rsid w:val="00F55E4A"/>
    <w:rPr>
      <w:rFonts w:asciiTheme="majorHAnsi" w:hAnsiTheme="majorHAnsi"/>
      <w:noProof/>
      <w:color w:val="35B5B4" w:themeColor="accent2"/>
      <w:sz w:val="25"/>
    </w:rPr>
  </w:style>
  <w:style w:type="paragraph" w:styleId="Koptekst">
    <w:name w:val="header"/>
    <w:basedOn w:val="Standaard"/>
    <w:link w:val="KoptekstChar"/>
    <w:uiPriority w:val="99"/>
    <w:unhideWhenUsed/>
    <w:rsid w:val="4A478E10"/>
    <w:pPr>
      <w:tabs>
        <w:tab w:val="center" w:pos="4536"/>
        <w:tab w:val="right" w:pos="9072"/>
      </w:tabs>
      <w:spacing w:line="240" w:lineRule="auto"/>
    </w:pPr>
    <w:rPr>
      <w:color w:val="431F64"/>
    </w:rPr>
  </w:style>
  <w:style w:type="character" w:customStyle="1" w:styleId="KoptekstChar">
    <w:name w:val="Koptekst Char"/>
    <w:basedOn w:val="Standaardalinea-lettertype"/>
    <w:link w:val="Koptekst"/>
    <w:uiPriority w:val="99"/>
    <w:rsid w:val="007B0494"/>
    <w:rPr>
      <w:color w:val="441F65" w:themeColor="accent1"/>
    </w:rPr>
  </w:style>
  <w:style w:type="paragraph" w:styleId="Voettekst">
    <w:name w:val="footer"/>
    <w:basedOn w:val="Standaard"/>
    <w:link w:val="VoettekstChar"/>
    <w:uiPriority w:val="99"/>
    <w:unhideWhenUsed/>
    <w:rsid w:val="4A478E1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C52E7"/>
  </w:style>
  <w:style w:type="character" w:customStyle="1" w:styleId="Kop2Char">
    <w:name w:val="Kop 2 Char"/>
    <w:basedOn w:val="Standaardalinea-lettertype"/>
    <w:link w:val="Kop2"/>
    <w:uiPriority w:val="9"/>
    <w:rsid w:val="00F55E4A"/>
    <w:rPr>
      <w:rFonts w:asciiTheme="majorHAnsi" w:hAnsiTheme="majorHAnsi"/>
      <w:noProof/>
      <w:color w:val="35B5B4" w:themeColor="accent2"/>
      <w:sz w:val="25"/>
    </w:rPr>
  </w:style>
  <w:style w:type="character" w:customStyle="1" w:styleId="Kop3Char">
    <w:name w:val="Kop 3 Char"/>
    <w:basedOn w:val="Standaardalinea-lettertype"/>
    <w:link w:val="Kop3"/>
    <w:uiPriority w:val="9"/>
    <w:rsid w:val="00F55E4A"/>
    <w:rPr>
      <w:rFonts w:asciiTheme="majorHAnsi" w:hAnsiTheme="majorHAnsi"/>
      <w:color w:val="35B5B4" w:themeColor="accent2"/>
    </w:rPr>
  </w:style>
  <w:style w:type="character" w:customStyle="1" w:styleId="Kop4Char">
    <w:name w:val="Kop 4 Char"/>
    <w:basedOn w:val="Standaardalinea-lettertype"/>
    <w:link w:val="Kop4"/>
    <w:uiPriority w:val="9"/>
    <w:semiHidden/>
    <w:rsid w:val="00F34F4C"/>
    <w:rPr>
      <w:rFonts w:asciiTheme="majorHAnsi" w:eastAsiaTheme="majorEastAsia" w:hAnsiTheme="majorHAnsi" w:cstheme="majorBidi"/>
      <w:i/>
      <w:iCs/>
      <w:color w:val="32174B" w:themeColor="accent1" w:themeShade="BF"/>
    </w:rPr>
  </w:style>
  <w:style w:type="character" w:customStyle="1" w:styleId="Kop5Char">
    <w:name w:val="Kop 5 Char"/>
    <w:basedOn w:val="Standaardalinea-lettertype"/>
    <w:link w:val="Kop5"/>
    <w:uiPriority w:val="9"/>
    <w:semiHidden/>
    <w:rsid w:val="00F34F4C"/>
    <w:rPr>
      <w:rFonts w:asciiTheme="majorHAnsi" w:eastAsiaTheme="majorEastAsia" w:hAnsiTheme="majorHAnsi" w:cstheme="majorBidi"/>
      <w:color w:val="32174B" w:themeColor="accent1" w:themeShade="BF"/>
    </w:rPr>
  </w:style>
  <w:style w:type="character" w:customStyle="1" w:styleId="Kop6Char">
    <w:name w:val="Kop 6 Char"/>
    <w:basedOn w:val="Standaardalinea-lettertype"/>
    <w:link w:val="Kop6"/>
    <w:uiPriority w:val="9"/>
    <w:rsid w:val="00802DE2"/>
    <w:rPr>
      <w:rFonts w:asciiTheme="majorHAnsi" w:hAnsiTheme="majorHAnsi"/>
      <w:noProof/>
      <w:color w:val="441F65" w:themeColor="accent1"/>
      <w:sz w:val="35"/>
    </w:rPr>
  </w:style>
  <w:style w:type="character" w:customStyle="1" w:styleId="Kop7Char">
    <w:name w:val="Kop 7 Char"/>
    <w:basedOn w:val="Standaardalinea-lettertype"/>
    <w:link w:val="Kop7"/>
    <w:uiPriority w:val="9"/>
    <w:semiHidden/>
    <w:rsid w:val="00F34F4C"/>
    <w:rPr>
      <w:rFonts w:asciiTheme="majorHAnsi" w:eastAsiaTheme="majorEastAsia" w:hAnsiTheme="majorHAnsi" w:cstheme="majorBidi"/>
      <w:i/>
      <w:iCs/>
      <w:color w:val="210F32" w:themeColor="accent1" w:themeShade="7F"/>
    </w:rPr>
  </w:style>
  <w:style w:type="character" w:customStyle="1" w:styleId="Kop8Char">
    <w:name w:val="Kop 8 Char"/>
    <w:basedOn w:val="Standaardalinea-lettertype"/>
    <w:link w:val="Kop8"/>
    <w:uiPriority w:val="9"/>
    <w:semiHidden/>
    <w:rsid w:val="00F34F4C"/>
    <w:rPr>
      <w:rFonts w:asciiTheme="majorHAnsi" w:eastAsiaTheme="majorEastAsia" w:hAnsiTheme="majorHAnsi" w:cstheme="majorBidi"/>
      <w:color w:val="40403C" w:themeColor="text1" w:themeTint="D8"/>
      <w:sz w:val="21"/>
      <w:szCs w:val="21"/>
    </w:rPr>
  </w:style>
  <w:style w:type="character" w:customStyle="1" w:styleId="Kop9Char">
    <w:name w:val="Kop 9 Char"/>
    <w:basedOn w:val="Standaardalinea-lettertype"/>
    <w:link w:val="Kop9"/>
    <w:uiPriority w:val="9"/>
    <w:semiHidden/>
    <w:rsid w:val="00F34F4C"/>
    <w:rPr>
      <w:rFonts w:asciiTheme="majorHAnsi" w:eastAsiaTheme="majorEastAsia" w:hAnsiTheme="majorHAnsi" w:cstheme="majorBidi"/>
      <w:i/>
      <w:iCs/>
      <w:color w:val="40403C" w:themeColor="text1" w:themeTint="D8"/>
      <w:sz w:val="21"/>
      <w:szCs w:val="21"/>
    </w:rPr>
  </w:style>
  <w:style w:type="paragraph" w:customStyle="1" w:styleId="Bullet">
    <w:name w:val="Bullet"/>
    <w:basedOn w:val="Standaard"/>
    <w:uiPriority w:val="2"/>
    <w:qFormat/>
    <w:rsid w:val="4A478E10"/>
    <w:pPr>
      <w:numPr>
        <w:numId w:val="9"/>
      </w:numPr>
    </w:pPr>
  </w:style>
  <w:style w:type="paragraph" w:customStyle="1" w:styleId="Nummering">
    <w:name w:val="Nummering"/>
    <w:basedOn w:val="Standaard"/>
    <w:uiPriority w:val="2"/>
    <w:qFormat/>
    <w:rsid w:val="4A478E10"/>
    <w:pPr>
      <w:numPr>
        <w:numId w:val="10"/>
      </w:numPr>
    </w:pPr>
  </w:style>
  <w:style w:type="paragraph" w:styleId="Citaat">
    <w:name w:val="Quote"/>
    <w:basedOn w:val="Standaard"/>
    <w:next w:val="Standaard"/>
    <w:link w:val="CitaatChar"/>
    <w:uiPriority w:val="14"/>
    <w:rsid w:val="4A478E10"/>
    <w:pPr>
      <w:spacing w:before="240" w:after="350"/>
      <w:ind w:left="1134" w:right="1134"/>
      <w:jc w:val="center"/>
    </w:pPr>
    <w:rPr>
      <w:rFonts w:ascii="Roboto Medium" w:hAnsi="Roboto Medium"/>
      <w:color w:val="431F64"/>
      <w:sz w:val="25"/>
      <w:szCs w:val="25"/>
    </w:rPr>
  </w:style>
  <w:style w:type="character" w:customStyle="1" w:styleId="CitaatChar">
    <w:name w:val="Citaat Char"/>
    <w:basedOn w:val="Standaardalinea-lettertype"/>
    <w:link w:val="Citaat"/>
    <w:uiPriority w:val="14"/>
    <w:rsid w:val="00FB2C6B"/>
    <w:rPr>
      <w:rFonts w:ascii="Roboto Medium" w:hAnsi="Roboto Medium"/>
      <w:iCs/>
      <w:color w:val="441F65" w:themeColor="accent1"/>
      <w:sz w:val="25"/>
    </w:rPr>
  </w:style>
  <w:style w:type="paragraph" w:customStyle="1" w:styleId="AppendixTitel">
    <w:name w:val="Appendix Titel"/>
    <w:next w:val="Standaard"/>
    <w:uiPriority w:val="11"/>
    <w:qFormat/>
    <w:rsid w:val="00C865A1"/>
    <w:pPr>
      <w:numPr>
        <w:numId w:val="12"/>
      </w:numPr>
      <w:pBdr>
        <w:bottom w:val="single" w:sz="8" w:space="4" w:color="441F65" w:themeColor="accent1"/>
      </w:pBdr>
      <w:spacing w:after="320" w:line="400" w:lineRule="atLeast"/>
    </w:pPr>
    <w:rPr>
      <w:rFonts w:asciiTheme="majorHAnsi" w:hAnsiTheme="majorHAnsi"/>
      <w:noProof/>
      <w:color w:val="441F65" w:themeColor="accent1"/>
      <w:sz w:val="35"/>
    </w:rPr>
  </w:style>
  <w:style w:type="paragraph" w:customStyle="1" w:styleId="Appendix1">
    <w:name w:val="Appendix 1"/>
    <w:next w:val="Standaard"/>
    <w:uiPriority w:val="12"/>
    <w:qFormat/>
    <w:rsid w:val="00F55E4A"/>
    <w:pPr>
      <w:numPr>
        <w:ilvl w:val="1"/>
        <w:numId w:val="12"/>
      </w:numPr>
      <w:spacing w:after="40"/>
    </w:pPr>
    <w:rPr>
      <w:noProof/>
      <w:color w:val="35B5B4" w:themeColor="accent2"/>
    </w:rPr>
  </w:style>
  <w:style w:type="paragraph" w:customStyle="1" w:styleId="Appendix2">
    <w:name w:val="Appendix 2"/>
    <w:next w:val="Standaard"/>
    <w:uiPriority w:val="12"/>
    <w:qFormat/>
    <w:rsid w:val="00C865A1"/>
    <w:pPr>
      <w:numPr>
        <w:ilvl w:val="2"/>
        <w:numId w:val="12"/>
      </w:numPr>
      <w:spacing w:after="40"/>
    </w:pPr>
    <w:rPr>
      <w:i/>
      <w:noProof/>
    </w:rPr>
  </w:style>
  <w:style w:type="paragraph" w:customStyle="1" w:styleId="Appendix3">
    <w:name w:val="Appendix 3"/>
    <w:next w:val="Standaard"/>
    <w:uiPriority w:val="12"/>
    <w:qFormat/>
    <w:rsid w:val="00C865A1"/>
    <w:pPr>
      <w:numPr>
        <w:ilvl w:val="3"/>
        <w:numId w:val="12"/>
      </w:numPr>
      <w:spacing w:after="40"/>
    </w:pPr>
    <w:rPr>
      <w:noProof/>
      <w:color w:val="808080" w:themeColor="background1" w:themeShade="80"/>
    </w:rPr>
  </w:style>
  <w:style w:type="paragraph" w:styleId="Bijschrift">
    <w:name w:val="caption"/>
    <w:next w:val="Standaard"/>
    <w:uiPriority w:val="35"/>
    <w:unhideWhenUsed/>
    <w:qFormat/>
    <w:rsid w:val="00F55E4A"/>
    <w:pPr>
      <w:tabs>
        <w:tab w:val="left" w:pos="1077"/>
      </w:tabs>
      <w:spacing w:after="120"/>
      <w:contextualSpacing/>
      <w:jc w:val="center"/>
    </w:pPr>
    <w:rPr>
      <w:rFonts w:asciiTheme="majorHAnsi" w:hAnsiTheme="majorHAnsi"/>
      <w:noProof/>
      <w:color w:val="35B5B4" w:themeColor="accent2"/>
      <w:sz w:val="25"/>
    </w:rPr>
  </w:style>
  <w:style w:type="table" w:styleId="Tabelraster">
    <w:name w:val="Table Grid"/>
    <w:basedOn w:val="Standaardtabel"/>
    <w:uiPriority w:val="39"/>
    <w:rsid w:val="00FB2C6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233CB2"/>
    <w:rPr>
      <w:color w:val="1D1D1B" w:themeColor="hyperlink"/>
      <w:u w:val="none"/>
    </w:rPr>
  </w:style>
  <w:style w:type="character" w:styleId="Onopgelostemelding">
    <w:name w:val="Unresolved Mention"/>
    <w:basedOn w:val="Standaardalinea-lettertype"/>
    <w:uiPriority w:val="99"/>
    <w:semiHidden/>
    <w:unhideWhenUsed/>
    <w:rsid w:val="00233CB2"/>
    <w:rPr>
      <w:color w:val="605E5C"/>
      <w:shd w:val="clear" w:color="auto" w:fill="E1DFDD"/>
    </w:rPr>
  </w:style>
  <w:style w:type="table" w:styleId="Rastertabel5donker-Accent4">
    <w:name w:val="Grid Table 5 Dark Accent 4"/>
    <w:aliases w:val="LLO"/>
    <w:basedOn w:val="Standaardtabel"/>
    <w:uiPriority w:val="50"/>
    <w:rsid w:val="00F55E4A"/>
    <w:rPr>
      <w:sz w:val="17"/>
    </w:rPr>
    <w:tblPr>
      <w:tblStyleRowBandSize w:val="1"/>
      <w:tblStyleColBandSize w:val="1"/>
      <w:tblBorders>
        <w:top w:val="single" w:sz="24" w:space="0" w:color="FFFFFF" w:themeColor="background1"/>
        <w:insideH w:val="single" w:sz="24" w:space="0" w:color="FFFFFF" w:themeColor="background1"/>
        <w:insideV w:val="single" w:sz="24" w:space="0" w:color="FFFFFF" w:themeColor="background1"/>
      </w:tblBorders>
      <w:tblCellMar>
        <w:top w:w="57" w:type="dxa"/>
        <w:left w:w="142" w:type="dxa"/>
        <w:bottom w:w="142" w:type="dxa"/>
      </w:tblCellMar>
    </w:tblPr>
    <w:tcPr>
      <w:shd w:val="clear" w:color="auto" w:fill="D4F2F2" w:themeFill="accent2" w:themeFillTint="33"/>
    </w:tcPr>
    <w:tblStylePr w:type="firstRow">
      <w:rPr>
        <w:rFonts w:asciiTheme="majorHAnsi" w:hAnsiTheme="majorHAnsi"/>
        <w:b/>
        <w:bCs/>
        <w:i w:val="0"/>
        <w:color w:val="FFFFFF" w:themeColor="background1"/>
      </w:rPr>
      <w:tblPr/>
      <w:tcPr>
        <w:shd w:val="clear" w:color="auto" w:fill="35B5B4" w:themeFill="accent2"/>
      </w:tcPr>
    </w:tblStylePr>
    <w:tblStylePr w:type="lastRow">
      <w:rPr>
        <w:b/>
        <w:bCs/>
        <w:color w:val="FFFFFF" w:themeColor="background1"/>
      </w:rPr>
      <w:tblPr/>
      <w:tcPr>
        <w:shd w:val="clear" w:color="auto" w:fill="35B5B4" w:themeFill="accent2"/>
      </w:tcPr>
    </w:tblStylePr>
    <w:tblStylePr w:type="firstCol">
      <w:rPr>
        <w:b/>
        <w:bCs/>
        <w:color w:val="FFFFFF" w:themeColor="background1"/>
      </w:rPr>
      <w:tblPr/>
      <w:tcPr>
        <w:shd w:val="clear" w:color="auto" w:fill="D4F2F2" w:themeFill="accent2" w:themeFillTint="33"/>
      </w:tcPr>
    </w:tblStylePr>
    <w:tblStylePr w:type="lastCol">
      <w:rPr>
        <w:b/>
        <w:bCs/>
        <w:color w:val="FFFFFF" w:themeColor="background1"/>
      </w:rPr>
      <w:tblPr/>
      <w:tcPr>
        <w:shd w:val="clear" w:color="auto" w:fill="35B5B4" w:themeFill="accent2"/>
      </w:tcPr>
    </w:tblStylePr>
    <w:tblStylePr w:type="band1Vert">
      <w:tblPr/>
      <w:tcPr>
        <w:shd w:val="clear" w:color="auto" w:fill="A9E6E5" w:themeFill="accent2" w:themeFillTint="66"/>
      </w:tcPr>
    </w:tblStylePr>
    <w:tblStylePr w:type="band2Vert">
      <w:tblPr/>
      <w:tcPr>
        <w:shd w:val="clear" w:color="auto" w:fill="D4F2F2" w:themeFill="accent2" w:themeFillTint="33"/>
      </w:tcPr>
    </w:tblStylePr>
    <w:tblStylePr w:type="band1Horz">
      <w:tblPr/>
      <w:tcPr>
        <w:shd w:val="clear" w:color="auto" w:fill="A9E6E5" w:themeFill="accent2" w:themeFillTint="66"/>
      </w:tcPr>
    </w:tblStylePr>
    <w:tblStylePr w:type="band2Horz">
      <w:tblPr/>
      <w:tcPr>
        <w:shd w:val="clear" w:color="auto" w:fill="D4F2F2" w:themeFill="accent2" w:themeFillTint="33"/>
      </w:tcPr>
    </w:tblStylePr>
  </w:style>
  <w:style w:type="paragraph" w:customStyle="1" w:styleId="T-tekst">
    <w:name w:val="T-tekst"/>
    <w:uiPriority w:val="17"/>
    <w:qFormat/>
    <w:rsid w:val="00120079"/>
    <w:pPr>
      <w:numPr>
        <w:numId w:val="14"/>
      </w:numPr>
      <w:spacing w:line="320" w:lineRule="exact"/>
    </w:pPr>
    <w:rPr>
      <w:sz w:val="17"/>
    </w:rPr>
  </w:style>
  <w:style w:type="paragraph" w:customStyle="1" w:styleId="T-B1">
    <w:name w:val="T-B1"/>
    <w:basedOn w:val="T-tekst"/>
    <w:uiPriority w:val="17"/>
    <w:qFormat/>
    <w:rsid w:val="00120079"/>
    <w:pPr>
      <w:numPr>
        <w:ilvl w:val="1"/>
      </w:numPr>
    </w:pPr>
  </w:style>
  <w:style w:type="paragraph" w:customStyle="1" w:styleId="T-B2">
    <w:name w:val="T-B2"/>
    <w:basedOn w:val="T-tekst"/>
    <w:uiPriority w:val="17"/>
    <w:qFormat/>
    <w:rsid w:val="00120079"/>
    <w:pPr>
      <w:numPr>
        <w:ilvl w:val="2"/>
      </w:numPr>
    </w:pPr>
  </w:style>
  <w:style w:type="paragraph" w:customStyle="1" w:styleId="T-B3">
    <w:name w:val="T-B3"/>
    <w:basedOn w:val="T-tekst"/>
    <w:uiPriority w:val="17"/>
    <w:qFormat/>
    <w:rsid w:val="00120079"/>
    <w:pPr>
      <w:numPr>
        <w:ilvl w:val="3"/>
      </w:numPr>
    </w:pPr>
  </w:style>
  <w:style w:type="paragraph" w:customStyle="1" w:styleId="T-N1">
    <w:name w:val="T-N1"/>
    <w:basedOn w:val="T-tekst"/>
    <w:uiPriority w:val="17"/>
    <w:qFormat/>
    <w:rsid w:val="00981DA0"/>
    <w:pPr>
      <w:numPr>
        <w:numId w:val="16"/>
      </w:numPr>
    </w:pPr>
  </w:style>
  <w:style w:type="paragraph" w:customStyle="1" w:styleId="T-N3">
    <w:name w:val="T-N3"/>
    <w:basedOn w:val="T-N1"/>
    <w:uiPriority w:val="17"/>
    <w:qFormat/>
    <w:rsid w:val="00981DA0"/>
    <w:pPr>
      <w:numPr>
        <w:ilvl w:val="2"/>
      </w:numPr>
    </w:pPr>
  </w:style>
  <w:style w:type="paragraph" w:customStyle="1" w:styleId="T-N2">
    <w:name w:val="T-N2"/>
    <w:basedOn w:val="T-N1"/>
    <w:uiPriority w:val="17"/>
    <w:qFormat/>
    <w:rsid w:val="00981DA0"/>
    <w:pPr>
      <w:numPr>
        <w:ilvl w:val="1"/>
      </w:numPr>
    </w:pPr>
  </w:style>
  <w:style w:type="paragraph" w:styleId="Inhopg1">
    <w:name w:val="toc 1"/>
    <w:basedOn w:val="Standaard"/>
    <w:next w:val="Standaard"/>
    <w:uiPriority w:val="39"/>
    <w:rsid w:val="4A478E10"/>
    <w:pPr>
      <w:tabs>
        <w:tab w:val="left" w:pos="567"/>
        <w:tab w:val="right" w:pos="8789"/>
      </w:tabs>
      <w:spacing w:before="320"/>
    </w:pPr>
    <w:rPr>
      <w:rFonts w:asciiTheme="majorHAnsi" w:hAnsiTheme="majorHAnsi"/>
      <w:color w:val="35B4B3"/>
      <w:sz w:val="25"/>
      <w:szCs w:val="25"/>
    </w:rPr>
  </w:style>
  <w:style w:type="paragraph" w:styleId="Inhopg2">
    <w:name w:val="toc 2"/>
    <w:basedOn w:val="Standaard"/>
    <w:next w:val="Standaard"/>
    <w:uiPriority w:val="39"/>
    <w:rsid w:val="4A478E10"/>
    <w:pPr>
      <w:tabs>
        <w:tab w:val="left" w:pos="1134"/>
        <w:tab w:val="right" w:pos="8789"/>
      </w:tabs>
      <w:ind w:left="567"/>
    </w:pPr>
  </w:style>
  <w:style w:type="paragraph" w:styleId="Inhopg3">
    <w:name w:val="toc 3"/>
    <w:basedOn w:val="Standaard"/>
    <w:next w:val="Standaard"/>
    <w:uiPriority w:val="39"/>
    <w:rsid w:val="4A478E10"/>
    <w:pPr>
      <w:tabs>
        <w:tab w:val="left" w:pos="1871"/>
        <w:tab w:val="right" w:pos="8789"/>
      </w:tabs>
      <w:ind w:left="1134"/>
    </w:pPr>
  </w:style>
  <w:style w:type="paragraph" w:styleId="Inhopg4">
    <w:name w:val="toc 4"/>
    <w:basedOn w:val="Standaard"/>
    <w:next w:val="Standaard"/>
    <w:uiPriority w:val="39"/>
    <w:rsid w:val="4A478E10"/>
    <w:pPr>
      <w:numPr>
        <w:numId w:val="23"/>
      </w:numPr>
      <w:tabs>
        <w:tab w:val="right" w:pos="8789"/>
      </w:tabs>
    </w:pPr>
  </w:style>
  <w:style w:type="paragraph" w:styleId="Inhopg5">
    <w:name w:val="toc 5"/>
    <w:basedOn w:val="Standaard"/>
    <w:next w:val="Standaard"/>
    <w:uiPriority w:val="39"/>
    <w:rsid w:val="4A478E10"/>
    <w:pPr>
      <w:numPr>
        <w:numId w:val="20"/>
      </w:numPr>
      <w:tabs>
        <w:tab w:val="right" w:pos="8789"/>
      </w:tabs>
    </w:pPr>
  </w:style>
  <w:style w:type="paragraph" w:styleId="Index9">
    <w:name w:val="index 9"/>
    <w:basedOn w:val="Standaard"/>
    <w:next w:val="Standaard"/>
    <w:uiPriority w:val="99"/>
    <w:semiHidden/>
    <w:unhideWhenUsed/>
    <w:rsid w:val="4A478E10"/>
    <w:pPr>
      <w:spacing w:line="240" w:lineRule="auto"/>
      <w:ind w:left="1800" w:hanging="200"/>
    </w:pPr>
  </w:style>
  <w:style w:type="character" w:styleId="Tekstvantijdelijkeaanduiding">
    <w:name w:val="Placeholder Text"/>
    <w:basedOn w:val="Standaardalinea-lettertype"/>
    <w:uiPriority w:val="99"/>
    <w:semiHidden/>
    <w:rsid w:val="001000CB"/>
    <w:rPr>
      <w:color w:val="666666"/>
    </w:rPr>
  </w:style>
  <w:style w:type="paragraph" w:customStyle="1" w:styleId="Tekstachterblad">
    <w:name w:val="Tekst achterblad"/>
    <w:rsid w:val="00DB367C"/>
    <w:pPr>
      <w:spacing w:line="350" w:lineRule="atLeast"/>
      <w:jc w:val="center"/>
    </w:pPr>
    <w:rPr>
      <w:rFonts w:ascii="Roboto Medium" w:hAnsi="Roboto Medium"/>
      <w:iCs/>
      <w:color w:val="441F65" w:themeColor="accent1"/>
      <w:sz w:val="26"/>
      <w:szCs w:val="26"/>
    </w:rPr>
  </w:style>
  <w:style w:type="paragraph" w:styleId="Lijstmetafbeeldingen">
    <w:name w:val="table of figures"/>
    <w:basedOn w:val="Standaard"/>
    <w:next w:val="Standaard"/>
    <w:uiPriority w:val="99"/>
    <w:unhideWhenUsed/>
    <w:rsid w:val="4A478E10"/>
    <w:pPr>
      <w:tabs>
        <w:tab w:val="right" w:pos="8789"/>
      </w:tabs>
      <w:ind w:left="1134" w:right="1418" w:hanging="1134"/>
    </w:pPr>
  </w:style>
  <w:style w:type="paragraph" w:customStyle="1" w:styleId="Bron">
    <w:name w:val="Bron"/>
    <w:next w:val="Standaard"/>
    <w:uiPriority w:val="8"/>
    <w:qFormat/>
    <w:rsid w:val="001E683E"/>
    <w:pPr>
      <w:spacing w:before="120" w:line="180" w:lineRule="atLeast"/>
      <w:ind w:left="142"/>
    </w:pPr>
    <w:rPr>
      <w:noProof/>
      <w:sz w:val="14"/>
    </w:rPr>
  </w:style>
  <w:style w:type="paragraph" w:styleId="Lijstalinea">
    <w:name w:val="List Paragraph"/>
    <w:basedOn w:val="Standaard"/>
    <w:uiPriority w:val="34"/>
    <w:rsid w:val="4A478E10"/>
    <w:pPr>
      <w:ind w:left="720"/>
      <w:contextualSpacing/>
    </w:pPr>
  </w:style>
  <w:style w:type="character" w:styleId="Verwijzingopmerking">
    <w:name w:val="annotation reference"/>
    <w:basedOn w:val="Standaardalinea-lettertype"/>
    <w:uiPriority w:val="99"/>
    <w:semiHidden/>
    <w:unhideWhenUsed/>
    <w:rsid w:val="00E707BA"/>
    <w:rPr>
      <w:sz w:val="16"/>
      <w:szCs w:val="16"/>
    </w:rPr>
  </w:style>
  <w:style w:type="paragraph" w:styleId="Tekstopmerking">
    <w:name w:val="annotation text"/>
    <w:basedOn w:val="Standaard"/>
    <w:link w:val="TekstopmerkingChar"/>
    <w:uiPriority w:val="99"/>
    <w:unhideWhenUsed/>
    <w:rsid w:val="4A478E10"/>
    <w:pPr>
      <w:spacing w:line="240" w:lineRule="auto"/>
    </w:pPr>
  </w:style>
  <w:style w:type="character" w:customStyle="1" w:styleId="TekstopmerkingChar">
    <w:name w:val="Tekst opmerking Char"/>
    <w:basedOn w:val="Standaardalinea-lettertype"/>
    <w:link w:val="Tekstopmerking"/>
    <w:uiPriority w:val="99"/>
    <w:rsid w:val="00E707BA"/>
  </w:style>
  <w:style w:type="paragraph" w:styleId="Onderwerpvanopmerking">
    <w:name w:val="annotation subject"/>
    <w:basedOn w:val="Tekstopmerking"/>
    <w:next w:val="Tekstopmerking"/>
    <w:link w:val="OnderwerpvanopmerkingChar"/>
    <w:uiPriority w:val="99"/>
    <w:semiHidden/>
    <w:unhideWhenUsed/>
    <w:rsid w:val="00E707BA"/>
    <w:rPr>
      <w:b/>
      <w:bCs/>
    </w:rPr>
  </w:style>
  <w:style w:type="character" w:customStyle="1" w:styleId="OnderwerpvanopmerkingChar">
    <w:name w:val="Onderwerp van opmerking Char"/>
    <w:basedOn w:val="TekstopmerkingChar"/>
    <w:link w:val="Onderwerpvanopmerking"/>
    <w:uiPriority w:val="99"/>
    <w:semiHidden/>
    <w:rsid w:val="00E707BA"/>
    <w:rPr>
      <w:b/>
      <w:bCs/>
    </w:rPr>
  </w:style>
  <w:style w:type="paragraph" w:styleId="Revisie">
    <w:name w:val="Revision"/>
    <w:hidden/>
    <w:uiPriority w:val="99"/>
    <w:semiHidden/>
    <w:rsid w:val="006C376C"/>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1947145">
      <w:bodyDiv w:val="1"/>
      <w:marLeft w:val="0"/>
      <w:marRight w:val="0"/>
      <w:marTop w:val="0"/>
      <w:marBottom w:val="0"/>
      <w:divBdr>
        <w:top w:val="none" w:sz="0" w:space="0" w:color="auto"/>
        <w:left w:val="none" w:sz="0" w:space="0" w:color="auto"/>
        <w:bottom w:val="none" w:sz="0" w:space="0" w:color="auto"/>
        <w:right w:val="none" w:sz="0" w:space="0" w:color="auto"/>
      </w:divBdr>
    </w:div>
    <w:div w:id="487092917">
      <w:bodyDiv w:val="1"/>
      <w:marLeft w:val="0"/>
      <w:marRight w:val="0"/>
      <w:marTop w:val="0"/>
      <w:marBottom w:val="0"/>
      <w:divBdr>
        <w:top w:val="none" w:sz="0" w:space="0" w:color="auto"/>
        <w:left w:val="none" w:sz="0" w:space="0" w:color="auto"/>
        <w:bottom w:val="none" w:sz="0" w:space="0" w:color="auto"/>
        <w:right w:val="none" w:sz="0" w:space="0" w:color="auto"/>
      </w:divBdr>
    </w:div>
    <w:div w:id="631640258">
      <w:bodyDiv w:val="1"/>
      <w:marLeft w:val="0"/>
      <w:marRight w:val="0"/>
      <w:marTop w:val="0"/>
      <w:marBottom w:val="0"/>
      <w:divBdr>
        <w:top w:val="none" w:sz="0" w:space="0" w:color="auto"/>
        <w:left w:val="none" w:sz="0" w:space="0" w:color="auto"/>
        <w:bottom w:val="none" w:sz="0" w:space="0" w:color="auto"/>
        <w:right w:val="none" w:sz="0" w:space="0" w:color="auto"/>
      </w:divBdr>
    </w:div>
    <w:div w:id="1179932254">
      <w:bodyDiv w:val="1"/>
      <w:marLeft w:val="0"/>
      <w:marRight w:val="0"/>
      <w:marTop w:val="0"/>
      <w:marBottom w:val="0"/>
      <w:divBdr>
        <w:top w:val="none" w:sz="0" w:space="0" w:color="auto"/>
        <w:left w:val="none" w:sz="0" w:space="0" w:color="auto"/>
        <w:bottom w:val="none" w:sz="0" w:space="0" w:color="auto"/>
        <w:right w:val="none" w:sz="0" w:space="0" w:color="auto"/>
      </w:divBdr>
    </w:div>
    <w:div w:id="1732581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yperlink" Target="mailto:jannes.vanpelt@llokatalysator.nl" TargetMode="Externa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nnesvanPelt\AppData\Roaming\Microsoft\Templates\Rapport_Kort_Turquoise.dotx" TargetMode="External"/></Relationships>
</file>

<file path=word/theme/theme1.xml><?xml version="1.0" encoding="utf-8"?>
<a:theme xmlns:a="http://schemas.openxmlformats.org/drawingml/2006/main" name="LLO">
  <a:themeElements>
    <a:clrScheme name="LLO">
      <a:dk1>
        <a:srgbClr val="1D1D1B"/>
      </a:dk1>
      <a:lt1>
        <a:sysClr val="window" lastClr="FFFFFF"/>
      </a:lt1>
      <a:dk2>
        <a:srgbClr val="44546A"/>
      </a:dk2>
      <a:lt2>
        <a:srgbClr val="E7E6E6"/>
      </a:lt2>
      <a:accent1>
        <a:srgbClr val="441F65"/>
      </a:accent1>
      <a:accent2>
        <a:srgbClr val="35B5B4"/>
      </a:accent2>
      <a:accent3>
        <a:srgbClr val="FF5A76"/>
      </a:accent3>
      <a:accent4>
        <a:srgbClr val="AF1964"/>
      </a:accent4>
      <a:accent5>
        <a:srgbClr val="FFC947"/>
      </a:accent5>
      <a:accent6>
        <a:srgbClr val="70AD47"/>
      </a:accent6>
      <a:hlink>
        <a:srgbClr val="1D1D1B"/>
      </a:hlink>
      <a:folHlink>
        <a:srgbClr val="1D1D1B"/>
      </a:folHlink>
    </a:clrScheme>
    <a:fontScheme name="LLO">
      <a:majorFont>
        <a:latin typeface="Roboto Black"/>
        <a:ea typeface=""/>
        <a:cs typeface=""/>
      </a:majorFont>
      <a:minorFont>
        <a:latin typeface="Robo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47eb262-b0b6-4a73-97aa-f9bf3870865c" xsi:nil="true"/>
    <lcf76f155ced4ddcb4097134ff3c332f xmlns="b3bc411b-27cd-48c7-8d6f-e7f15b98bf49">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3951B6D20EA7443814551DED1569233" ma:contentTypeVersion="13" ma:contentTypeDescription="Een nieuw document maken." ma:contentTypeScope="" ma:versionID="1dbc2bc84f45728c92e88112c634ac59">
  <xsd:schema xmlns:xsd="http://www.w3.org/2001/XMLSchema" xmlns:xs="http://www.w3.org/2001/XMLSchema" xmlns:p="http://schemas.microsoft.com/office/2006/metadata/properties" xmlns:ns2="b3bc411b-27cd-48c7-8d6f-e7f15b98bf49" xmlns:ns3="f47eb262-b0b6-4a73-97aa-f9bf3870865c" targetNamespace="http://schemas.microsoft.com/office/2006/metadata/properties" ma:root="true" ma:fieldsID="c191849f8b091ebe790dfa9ca77d39c2" ns2:_="" ns3:_="">
    <xsd:import namespace="b3bc411b-27cd-48c7-8d6f-e7f15b98bf49"/>
    <xsd:import namespace="f47eb262-b0b6-4a73-97aa-f9bf3870865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bc411b-27cd-48c7-8d6f-e7f15b98bf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e6eb76ce-677d-4617-aee1-d24d0dd6fab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7eb262-b0b6-4a73-97aa-f9bf3870865c"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099115b1-a9cd-4a45-a910-594ecc262ca1}" ma:internalName="TaxCatchAll" ma:showField="CatchAllData" ma:web="f47eb262-b0b6-4a73-97aa-f9bf387086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E0B365-D072-4445-95D9-9CCE23840D12}">
  <ds:schemaRefs>
    <ds:schemaRef ds:uri="http://schemas.microsoft.com/sharepoint/v3/contenttype/forms"/>
  </ds:schemaRefs>
</ds:datastoreItem>
</file>

<file path=customXml/itemProps2.xml><?xml version="1.0" encoding="utf-8"?>
<ds:datastoreItem xmlns:ds="http://schemas.openxmlformats.org/officeDocument/2006/customXml" ds:itemID="{59CF8206-14F1-4225-92C5-94AAE9663266}">
  <ds:schemaRefs>
    <ds:schemaRef ds:uri="http://schemas.microsoft.com/office/2006/metadata/properties"/>
    <ds:schemaRef ds:uri="http://schemas.microsoft.com/office/infopath/2007/PartnerControls"/>
    <ds:schemaRef ds:uri="f47eb262-b0b6-4a73-97aa-f9bf3870865c"/>
    <ds:schemaRef ds:uri="b3bc411b-27cd-48c7-8d6f-e7f15b98bf49"/>
  </ds:schemaRefs>
</ds:datastoreItem>
</file>

<file path=customXml/itemProps3.xml><?xml version="1.0" encoding="utf-8"?>
<ds:datastoreItem xmlns:ds="http://schemas.openxmlformats.org/officeDocument/2006/customXml" ds:itemID="{2EFEE0EC-EC19-4648-B40A-E552F0D59A24}">
  <ds:schemaRefs>
    <ds:schemaRef ds:uri="http://schemas.openxmlformats.org/officeDocument/2006/bibliography"/>
  </ds:schemaRefs>
</ds:datastoreItem>
</file>

<file path=customXml/itemProps4.xml><?xml version="1.0" encoding="utf-8"?>
<ds:datastoreItem xmlns:ds="http://schemas.openxmlformats.org/officeDocument/2006/customXml" ds:itemID="{8B2357CF-933D-4A12-88E2-1E3643D275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bc411b-27cd-48c7-8d6f-e7f15b98bf49"/>
    <ds:schemaRef ds:uri="f47eb262-b0b6-4a73-97aa-f9bf387086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Rapport_Kort_Turquoise</Template>
  <TotalTime>3</TotalTime>
  <Pages>2</Pages>
  <Words>769</Words>
  <Characters>4231</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Menenti</dc:creator>
  <cp:keywords/>
  <dc:description/>
  <cp:lastModifiedBy>Jannes van Pelt</cp:lastModifiedBy>
  <cp:revision>2</cp:revision>
  <dcterms:created xsi:type="dcterms:W3CDTF">2026-08-13T12:33:00Z</dcterms:created>
  <dcterms:modified xsi:type="dcterms:W3CDTF">2026-08-13T12:33:00Z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0x010100A3951B6D20EA7443814551DED1569233</vt:lpwstr>
  </property>
  <property fmtid="{D5CDD505-2E9C-101B-9397-08002B2CF9AE}" pid="3" name="MediaServiceImageTags">
    <vt:lpwstr/>
  </property>
  <property fmtid="{D5CDD505-2E9C-101B-9397-08002B2CF9AE}" pid="4" name="docLang">
    <vt:lpwstr>nl</vt:lpwstr>
  </property>
</Properties>
</file>